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DA2C" w14:textId="1F122AC4" w:rsidR="00624DED" w:rsidRDefault="00624DED" w:rsidP="00CF77DD">
      <w:pPr>
        <w:pStyle w:val="af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ОБЪЯВЛЕНИЕ</w:t>
      </w:r>
    </w:p>
    <w:p w14:paraId="16FF5462" w14:textId="77777777" w:rsidR="00E574E6" w:rsidRDefault="00E574E6" w:rsidP="00CF77DD">
      <w:pPr>
        <w:pStyle w:val="af1"/>
        <w:jc w:val="center"/>
        <w:rPr>
          <w:rFonts w:ascii="PT Astra Serif" w:hAnsi="PT Astra Serif"/>
          <w:b/>
          <w:sz w:val="28"/>
          <w:szCs w:val="28"/>
        </w:rPr>
      </w:pPr>
    </w:p>
    <w:p w14:paraId="1552445B" w14:textId="7F91FFE0" w:rsidR="00CF77DD" w:rsidRPr="000A3001" w:rsidRDefault="00E574E6" w:rsidP="00E574E6">
      <w:pPr>
        <w:pStyle w:val="af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проведении квалификационного экзамена </w:t>
      </w:r>
      <w:r w:rsidR="00CF77DD" w:rsidRPr="000A3001">
        <w:rPr>
          <w:rFonts w:ascii="PT Astra Serif" w:hAnsi="PT Astra Serif"/>
          <w:b/>
          <w:sz w:val="28"/>
          <w:szCs w:val="28"/>
        </w:rPr>
        <w:t xml:space="preserve">для лиц, прошедших стажировку и желающих </w:t>
      </w:r>
      <w:r>
        <w:rPr>
          <w:rFonts w:ascii="PT Astra Serif" w:hAnsi="PT Astra Serif"/>
          <w:b/>
          <w:sz w:val="28"/>
          <w:szCs w:val="28"/>
        </w:rPr>
        <w:t>заниматься нотариальной деятельностью</w:t>
      </w:r>
    </w:p>
    <w:p w14:paraId="408AD7EE" w14:textId="751C3EA9" w:rsidR="00E574E6" w:rsidRDefault="00E574E6" w:rsidP="00CF77DD">
      <w:pPr>
        <w:pStyle w:val="af3"/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p w14:paraId="579CCBBC" w14:textId="7D4F65B2" w:rsidR="00E574E6" w:rsidRDefault="00E574E6" w:rsidP="00E574E6">
      <w:pPr>
        <w:pStyle w:val="af3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 соответствии с Положением о квалификационной комиссии, </w:t>
      </w:r>
      <w:proofErr w:type="spellStart"/>
      <w:r>
        <w:rPr>
          <w:rFonts w:ascii="PT Astra Serif" w:hAnsi="PT Astra Serif"/>
          <w:bCs/>
          <w:sz w:val="28"/>
          <w:szCs w:val="28"/>
        </w:rPr>
        <w:t>утвержденным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приказом Минюста России от 29.06.2015 № 150 (далее Положение), Управление Министерства юстиции Российской Федерации по Запорожской области (далее - Управление) объявляет о проведении квалификационного экзамена для лиц, прошедших стажировку и желающих заниматься нотариальной деятельностью.</w:t>
      </w:r>
    </w:p>
    <w:p w14:paraId="27199FF9" w14:textId="77777777" w:rsidR="00E574E6" w:rsidRPr="00E574E6" w:rsidRDefault="00E574E6" w:rsidP="00E574E6">
      <w:pPr>
        <w:pStyle w:val="af3"/>
        <w:rPr>
          <w:rFonts w:ascii="PT Astra Serif" w:hAnsi="PT Astra Serif"/>
          <w:bCs/>
          <w:sz w:val="28"/>
          <w:szCs w:val="28"/>
        </w:rPr>
      </w:pPr>
    </w:p>
    <w:p w14:paraId="11A6C26E" w14:textId="77777777" w:rsidR="00CF77DD" w:rsidRPr="000A3001" w:rsidRDefault="00CF77DD" w:rsidP="00E2518E">
      <w:pPr>
        <w:pStyle w:val="af3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0A3001">
        <w:rPr>
          <w:rFonts w:ascii="PT Astra Serif" w:hAnsi="PT Astra Serif"/>
          <w:b/>
          <w:sz w:val="28"/>
          <w:szCs w:val="28"/>
          <w:u w:val="single"/>
        </w:rPr>
        <w:t>Дата, время и место проведения квалификационного экзамена</w:t>
      </w:r>
      <w:r w:rsidRPr="000A3001">
        <w:rPr>
          <w:rFonts w:ascii="PT Astra Serif" w:hAnsi="PT Astra Serif"/>
          <w:b/>
          <w:sz w:val="28"/>
          <w:szCs w:val="28"/>
        </w:rPr>
        <w:t>.</w:t>
      </w:r>
    </w:p>
    <w:p w14:paraId="457DA158" w14:textId="77777777" w:rsidR="00CF77DD" w:rsidRPr="000A3001" w:rsidRDefault="00CF77DD" w:rsidP="00CF77DD">
      <w:pPr>
        <w:pStyle w:val="af3"/>
        <w:jc w:val="center"/>
        <w:rPr>
          <w:rFonts w:ascii="PT Astra Serif" w:hAnsi="PT Astra Serif"/>
          <w:b/>
          <w:sz w:val="32"/>
          <w:szCs w:val="32"/>
          <w:u w:val="single"/>
        </w:rPr>
      </w:pPr>
    </w:p>
    <w:p w14:paraId="7FA38D53" w14:textId="33713D61" w:rsidR="00CF77DD" w:rsidRPr="000A3001" w:rsidRDefault="00CF77DD" w:rsidP="00E2518E">
      <w:pPr>
        <w:pStyle w:val="af3"/>
        <w:spacing w:line="360" w:lineRule="exact"/>
        <w:ind w:firstLine="709"/>
        <w:rPr>
          <w:rFonts w:ascii="PT Astra Serif" w:hAnsi="PT Astra Serif"/>
          <w:b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</w:rPr>
        <w:t xml:space="preserve">Дата проведения квалификационного экзамена – </w:t>
      </w:r>
      <w:r w:rsidR="0045686C">
        <w:rPr>
          <w:rFonts w:ascii="PT Astra Serif" w:hAnsi="PT Astra Serif"/>
          <w:b/>
          <w:sz w:val="28"/>
          <w:szCs w:val="28"/>
        </w:rPr>
        <w:t>15</w:t>
      </w:r>
      <w:r w:rsidR="009263F5" w:rsidRPr="000A3001">
        <w:rPr>
          <w:rFonts w:ascii="PT Astra Serif" w:hAnsi="PT Astra Serif"/>
          <w:b/>
          <w:sz w:val="28"/>
          <w:szCs w:val="28"/>
        </w:rPr>
        <w:t xml:space="preserve"> </w:t>
      </w:r>
      <w:r w:rsidR="009C68E3" w:rsidRPr="000A3001">
        <w:rPr>
          <w:rFonts w:ascii="PT Astra Serif" w:hAnsi="PT Astra Serif"/>
          <w:b/>
          <w:sz w:val="28"/>
          <w:szCs w:val="28"/>
        </w:rPr>
        <w:t>апреля</w:t>
      </w:r>
      <w:r w:rsidR="0078502F" w:rsidRPr="000A3001">
        <w:rPr>
          <w:rFonts w:ascii="PT Astra Serif" w:hAnsi="PT Astra Serif"/>
          <w:b/>
          <w:sz w:val="28"/>
          <w:szCs w:val="28"/>
        </w:rPr>
        <w:t xml:space="preserve"> </w:t>
      </w:r>
      <w:r w:rsidR="00FE232D" w:rsidRPr="000A3001">
        <w:rPr>
          <w:rFonts w:ascii="PT Astra Serif" w:hAnsi="PT Astra Serif"/>
          <w:b/>
          <w:sz w:val="28"/>
          <w:szCs w:val="28"/>
        </w:rPr>
        <w:t>202</w:t>
      </w:r>
      <w:r w:rsidR="006F2BB3" w:rsidRPr="000A3001">
        <w:rPr>
          <w:rFonts w:ascii="PT Astra Serif" w:hAnsi="PT Astra Serif"/>
          <w:b/>
          <w:sz w:val="28"/>
          <w:szCs w:val="28"/>
        </w:rPr>
        <w:t>5</w:t>
      </w:r>
      <w:r w:rsidRPr="000A3001">
        <w:rPr>
          <w:rFonts w:ascii="PT Astra Serif" w:hAnsi="PT Astra Serif"/>
          <w:b/>
          <w:sz w:val="28"/>
          <w:szCs w:val="28"/>
        </w:rPr>
        <w:t xml:space="preserve"> г</w:t>
      </w:r>
      <w:r w:rsidR="00FE232D" w:rsidRPr="000A3001">
        <w:rPr>
          <w:rFonts w:ascii="PT Astra Serif" w:hAnsi="PT Astra Serif"/>
          <w:b/>
          <w:sz w:val="28"/>
          <w:szCs w:val="28"/>
        </w:rPr>
        <w:t>ода</w:t>
      </w:r>
      <w:r w:rsidRPr="000A3001">
        <w:rPr>
          <w:rFonts w:ascii="PT Astra Serif" w:hAnsi="PT Astra Serif"/>
          <w:b/>
          <w:sz w:val="28"/>
          <w:szCs w:val="28"/>
        </w:rPr>
        <w:t>.</w:t>
      </w:r>
    </w:p>
    <w:p w14:paraId="4071999F" w14:textId="77777777" w:rsidR="00CF77DD" w:rsidRPr="000A3001" w:rsidRDefault="00CF77DD" w:rsidP="00E2518E">
      <w:pPr>
        <w:pStyle w:val="af3"/>
        <w:spacing w:line="360" w:lineRule="exact"/>
        <w:ind w:firstLine="709"/>
        <w:rPr>
          <w:rFonts w:ascii="PT Astra Serif" w:hAnsi="PT Astra Serif"/>
          <w:b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</w:rPr>
        <w:t>Время проведения квалификационного экзамена</w:t>
      </w:r>
      <w:r w:rsidRPr="000A3001">
        <w:rPr>
          <w:rFonts w:ascii="PT Astra Serif" w:hAnsi="PT Astra Serif"/>
          <w:b/>
          <w:sz w:val="28"/>
          <w:szCs w:val="28"/>
        </w:rPr>
        <w:t xml:space="preserve"> – </w:t>
      </w:r>
      <w:r w:rsidR="00B17E7A" w:rsidRPr="000A3001">
        <w:rPr>
          <w:rFonts w:ascii="PT Astra Serif" w:hAnsi="PT Astra Serif"/>
          <w:b/>
          <w:sz w:val="28"/>
          <w:szCs w:val="28"/>
        </w:rPr>
        <w:t>10</w:t>
      </w:r>
      <w:r w:rsidRPr="000A3001">
        <w:rPr>
          <w:rFonts w:ascii="PT Astra Serif" w:hAnsi="PT Astra Serif"/>
          <w:b/>
          <w:sz w:val="28"/>
          <w:szCs w:val="28"/>
        </w:rPr>
        <w:t>.00</w:t>
      </w:r>
      <w:r w:rsidR="00A2293F" w:rsidRPr="000A3001">
        <w:rPr>
          <w:rFonts w:ascii="PT Astra Serif" w:hAnsi="PT Astra Serif"/>
          <w:b/>
          <w:sz w:val="28"/>
          <w:szCs w:val="28"/>
        </w:rPr>
        <w:t>.</w:t>
      </w:r>
    </w:p>
    <w:p w14:paraId="611F34F6" w14:textId="77777777" w:rsidR="00CF77DD" w:rsidRPr="000A3001" w:rsidRDefault="00CF77DD" w:rsidP="00E2518E">
      <w:pPr>
        <w:pStyle w:val="af3"/>
        <w:spacing w:line="360" w:lineRule="exact"/>
        <w:ind w:firstLine="709"/>
        <w:rPr>
          <w:rFonts w:ascii="PT Astra Serif" w:hAnsi="PT Astra Serif"/>
          <w:b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</w:rPr>
        <w:t xml:space="preserve">Место проведения квалификационного экзамена – </w:t>
      </w:r>
      <w:r w:rsidR="006F2BB3" w:rsidRPr="000A3001">
        <w:rPr>
          <w:rFonts w:ascii="PT Astra Serif" w:hAnsi="PT Astra Serif"/>
          <w:b/>
          <w:sz w:val="28"/>
          <w:szCs w:val="28"/>
        </w:rPr>
        <w:t>Запорожская область</w:t>
      </w:r>
      <w:r w:rsidR="00A2293F" w:rsidRPr="000A3001">
        <w:rPr>
          <w:rFonts w:ascii="PT Astra Serif" w:hAnsi="PT Astra Serif"/>
          <w:b/>
          <w:sz w:val="28"/>
          <w:szCs w:val="28"/>
        </w:rPr>
        <w:t>,</w:t>
      </w:r>
      <w:r w:rsidRPr="000A3001">
        <w:rPr>
          <w:rFonts w:ascii="PT Astra Serif" w:hAnsi="PT Astra Serif"/>
          <w:b/>
          <w:sz w:val="28"/>
          <w:szCs w:val="28"/>
        </w:rPr>
        <w:t xml:space="preserve"> г. </w:t>
      </w:r>
      <w:r w:rsidR="006F2BB3" w:rsidRPr="000A3001">
        <w:rPr>
          <w:rFonts w:ascii="PT Astra Serif" w:hAnsi="PT Astra Serif"/>
          <w:b/>
          <w:sz w:val="28"/>
          <w:szCs w:val="28"/>
        </w:rPr>
        <w:t>Мелитополь</w:t>
      </w:r>
      <w:r w:rsidRPr="000A3001">
        <w:rPr>
          <w:rFonts w:ascii="PT Astra Serif" w:hAnsi="PT Astra Serif"/>
          <w:b/>
          <w:sz w:val="28"/>
          <w:szCs w:val="28"/>
        </w:rPr>
        <w:t xml:space="preserve">, </w:t>
      </w:r>
      <w:r w:rsidR="006F2BB3" w:rsidRPr="000A3001">
        <w:rPr>
          <w:rFonts w:ascii="PT Astra Serif" w:hAnsi="PT Astra Serif"/>
          <w:b/>
          <w:sz w:val="28"/>
          <w:szCs w:val="28"/>
        </w:rPr>
        <w:t>ул. Екатерины Великой, 380</w:t>
      </w:r>
      <w:r w:rsidRPr="000A3001">
        <w:rPr>
          <w:rFonts w:ascii="PT Astra Serif" w:hAnsi="PT Astra Serif"/>
          <w:b/>
          <w:sz w:val="28"/>
          <w:szCs w:val="28"/>
        </w:rPr>
        <w:t xml:space="preserve"> </w:t>
      </w:r>
      <w:r w:rsidR="00EE3351">
        <w:rPr>
          <w:rFonts w:ascii="PT Astra Serif" w:hAnsi="PT Astra Serif"/>
          <w:b/>
          <w:sz w:val="28"/>
          <w:szCs w:val="28"/>
        </w:rPr>
        <w:br/>
      </w:r>
      <w:r w:rsidR="00BD07C4" w:rsidRPr="000A3001">
        <w:rPr>
          <w:rFonts w:ascii="PT Astra Serif" w:hAnsi="PT Astra Serif"/>
          <w:b/>
          <w:sz w:val="28"/>
          <w:szCs w:val="28"/>
        </w:rPr>
        <w:t>У</w:t>
      </w:r>
      <w:r w:rsidRPr="000A3001">
        <w:rPr>
          <w:rFonts w:ascii="PT Astra Serif" w:hAnsi="PT Astra Serif"/>
          <w:b/>
          <w:sz w:val="28"/>
          <w:szCs w:val="28"/>
        </w:rPr>
        <w:t xml:space="preserve">правление Минюста России по </w:t>
      </w:r>
      <w:r w:rsidR="006F2BB3" w:rsidRPr="000A3001">
        <w:rPr>
          <w:rFonts w:ascii="PT Astra Serif" w:hAnsi="PT Astra Serif"/>
          <w:b/>
          <w:sz w:val="28"/>
          <w:szCs w:val="28"/>
        </w:rPr>
        <w:t>Запорожской области</w:t>
      </w:r>
      <w:r w:rsidRPr="000A3001">
        <w:rPr>
          <w:rFonts w:ascii="PT Astra Serif" w:hAnsi="PT Astra Serif"/>
          <w:b/>
          <w:sz w:val="28"/>
          <w:szCs w:val="28"/>
        </w:rPr>
        <w:t>.</w:t>
      </w:r>
    </w:p>
    <w:p w14:paraId="053FB729" w14:textId="77777777" w:rsidR="00CF77DD" w:rsidRPr="000A3001" w:rsidRDefault="00CF77DD" w:rsidP="00CF77DD">
      <w:pPr>
        <w:pStyle w:val="af1"/>
        <w:jc w:val="center"/>
        <w:rPr>
          <w:rFonts w:ascii="PT Astra Serif" w:hAnsi="PT Astra Serif"/>
          <w:sz w:val="32"/>
        </w:rPr>
      </w:pPr>
    </w:p>
    <w:p w14:paraId="786241AF" w14:textId="77777777" w:rsidR="00CF77DD" w:rsidRPr="000A3001" w:rsidRDefault="00E2518E" w:rsidP="00CF77DD">
      <w:pPr>
        <w:pStyle w:val="af1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0A3001">
        <w:rPr>
          <w:rFonts w:ascii="PT Astra Serif" w:hAnsi="PT Astra Serif"/>
          <w:b/>
          <w:sz w:val="28"/>
          <w:szCs w:val="28"/>
          <w:u w:val="single"/>
        </w:rPr>
        <w:t xml:space="preserve">Требования, предъявляемые </w:t>
      </w:r>
      <w:r w:rsidR="00CF77DD" w:rsidRPr="000A3001">
        <w:rPr>
          <w:rFonts w:ascii="PT Astra Serif" w:hAnsi="PT Astra Serif"/>
          <w:b/>
          <w:sz w:val="28"/>
          <w:szCs w:val="28"/>
          <w:u w:val="single"/>
        </w:rPr>
        <w:t>к лицам, желающим сдать квалификационный экзамен</w:t>
      </w:r>
    </w:p>
    <w:p w14:paraId="6C7ED3B4" w14:textId="77777777" w:rsidR="00CF77DD" w:rsidRPr="000A3001" w:rsidRDefault="00CF77DD" w:rsidP="00CF77DD">
      <w:pPr>
        <w:pStyle w:val="af1"/>
        <w:jc w:val="center"/>
        <w:rPr>
          <w:rFonts w:ascii="PT Astra Serif" w:hAnsi="PT Astra Serif"/>
          <w:b/>
          <w:sz w:val="32"/>
          <w:szCs w:val="32"/>
          <w:u w:val="single"/>
        </w:rPr>
      </w:pPr>
    </w:p>
    <w:p w14:paraId="588C876A" w14:textId="77777777" w:rsidR="00CF77DD" w:rsidRPr="000A3001" w:rsidRDefault="00CF77DD" w:rsidP="00E2518E">
      <w:pPr>
        <w:pStyle w:val="ConsPlusNormal"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A3001">
        <w:rPr>
          <w:rFonts w:ascii="PT Astra Serif" w:hAnsi="PT Astra Serif"/>
          <w:b w:val="0"/>
          <w:sz w:val="28"/>
          <w:szCs w:val="28"/>
        </w:rPr>
        <w:t xml:space="preserve">К квалификационному экзамену допускаются граждане Российской Федерации: </w:t>
      </w:r>
    </w:p>
    <w:p w14:paraId="2233E46C" w14:textId="77777777" w:rsidR="00CF77DD" w:rsidRPr="000A3001" w:rsidRDefault="00CF77DD" w:rsidP="00E2518E">
      <w:pPr>
        <w:pStyle w:val="ConsPlusNormal"/>
        <w:spacing w:line="360" w:lineRule="exact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0A3001">
        <w:rPr>
          <w:rFonts w:ascii="PT Astra Serif" w:hAnsi="PT Astra Serif"/>
          <w:b w:val="0"/>
          <w:sz w:val="28"/>
          <w:szCs w:val="28"/>
        </w:rPr>
        <w:t xml:space="preserve">- </w:t>
      </w:r>
      <w:r w:rsidRPr="000A3001">
        <w:rPr>
          <w:rFonts w:ascii="PT Astra Serif" w:hAnsi="PT Astra Serif"/>
          <w:b w:val="0"/>
          <w:bCs w:val="0"/>
          <w:sz w:val="28"/>
          <w:szCs w:val="28"/>
        </w:rPr>
        <w:t xml:space="preserve">получившие высшее юридическое образование в имеющей государственную аккредитацию образовательной организации высшего образования; </w:t>
      </w:r>
    </w:p>
    <w:p w14:paraId="3BCEC0D3" w14:textId="37A73695" w:rsidR="00CF77DD" w:rsidRPr="000A3001" w:rsidRDefault="00CF77DD" w:rsidP="00E2518E">
      <w:pPr>
        <w:pStyle w:val="ConsPlusNormal"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A3001">
        <w:rPr>
          <w:rFonts w:ascii="PT Astra Serif" w:hAnsi="PT Astra Serif"/>
          <w:b w:val="0"/>
          <w:sz w:val="28"/>
          <w:szCs w:val="28"/>
        </w:rPr>
        <w:t>- прошедшие стажировку у нотариуса, занимающегося частной практикой,</w:t>
      </w:r>
      <w:r w:rsidR="00B17E7A" w:rsidRPr="000A3001">
        <w:rPr>
          <w:rFonts w:ascii="PT Astra Serif" w:hAnsi="PT Astra Serif"/>
          <w:b w:val="0"/>
          <w:sz w:val="28"/>
          <w:szCs w:val="28"/>
        </w:rPr>
        <w:t xml:space="preserve"> </w:t>
      </w:r>
      <w:r w:rsidRPr="000A3001">
        <w:rPr>
          <w:rFonts w:ascii="PT Astra Serif" w:hAnsi="PT Astra Serif"/>
          <w:b w:val="0"/>
          <w:sz w:val="28"/>
          <w:szCs w:val="28"/>
        </w:rPr>
        <w:t xml:space="preserve">в соответствии с требованиями </w:t>
      </w:r>
      <w:hyperlink r:id="rId8" w:history="1">
        <w:r w:rsidRPr="000A3001">
          <w:rPr>
            <w:rFonts w:ascii="PT Astra Serif" w:hAnsi="PT Astra Serif"/>
            <w:b w:val="0"/>
            <w:sz w:val="28"/>
            <w:szCs w:val="28"/>
          </w:rPr>
          <w:t>статьи 19</w:t>
        </w:r>
      </w:hyperlink>
      <w:r w:rsidRPr="000A3001">
        <w:rPr>
          <w:rFonts w:ascii="PT Astra Serif" w:hAnsi="PT Astra Serif"/>
          <w:b w:val="0"/>
          <w:sz w:val="28"/>
          <w:szCs w:val="28"/>
        </w:rPr>
        <w:t xml:space="preserve"> Основ законодательства Российской Федерации о нотариате</w:t>
      </w:r>
      <w:r w:rsidR="0045686C">
        <w:rPr>
          <w:rFonts w:ascii="PT Astra Serif" w:hAnsi="PT Astra Serif"/>
          <w:b w:val="0"/>
          <w:sz w:val="28"/>
          <w:szCs w:val="28"/>
        </w:rPr>
        <w:t xml:space="preserve"> от 11.02.1993      №4462-1 (далее - Основы)</w:t>
      </w:r>
      <w:r w:rsidRPr="000A3001">
        <w:rPr>
          <w:rFonts w:ascii="PT Astra Serif" w:hAnsi="PT Astra Serif"/>
          <w:b w:val="0"/>
          <w:sz w:val="28"/>
          <w:szCs w:val="28"/>
        </w:rPr>
        <w:t>.</w:t>
      </w:r>
    </w:p>
    <w:p w14:paraId="05C84455" w14:textId="77777777" w:rsidR="00CF77DD" w:rsidRPr="000A3001" w:rsidRDefault="00CF77DD" w:rsidP="00CF77DD">
      <w:pPr>
        <w:pStyle w:val="af1"/>
        <w:jc w:val="center"/>
        <w:rPr>
          <w:rFonts w:ascii="PT Astra Serif" w:hAnsi="PT Astra Serif"/>
          <w:sz w:val="28"/>
          <w:szCs w:val="28"/>
        </w:rPr>
      </w:pPr>
    </w:p>
    <w:p w14:paraId="6EF23702" w14:textId="77777777" w:rsidR="00CF77DD" w:rsidRPr="000A3001" w:rsidRDefault="00CF77DD" w:rsidP="00CF77DD">
      <w:pPr>
        <w:pStyle w:val="af1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0A3001">
        <w:rPr>
          <w:rFonts w:ascii="PT Astra Serif" w:hAnsi="PT Astra Serif"/>
          <w:b/>
          <w:sz w:val="28"/>
          <w:szCs w:val="28"/>
          <w:u w:val="single"/>
        </w:rPr>
        <w:t xml:space="preserve">Перечень документов, необходимых для сдачи </w:t>
      </w:r>
    </w:p>
    <w:p w14:paraId="5D354887" w14:textId="77777777" w:rsidR="00CF77DD" w:rsidRPr="000A3001" w:rsidRDefault="00CF77DD" w:rsidP="00CF77DD">
      <w:pPr>
        <w:pStyle w:val="af1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0A3001">
        <w:rPr>
          <w:rFonts w:ascii="PT Astra Serif" w:hAnsi="PT Astra Serif"/>
          <w:b/>
          <w:sz w:val="28"/>
          <w:szCs w:val="28"/>
          <w:u w:val="single"/>
        </w:rPr>
        <w:t>квалификационного экзамена</w:t>
      </w:r>
    </w:p>
    <w:p w14:paraId="602C462C" w14:textId="77777777" w:rsidR="00CF77DD" w:rsidRPr="000A3001" w:rsidRDefault="00CF77DD" w:rsidP="00CF77DD">
      <w:pPr>
        <w:pStyle w:val="af1"/>
        <w:jc w:val="center"/>
        <w:rPr>
          <w:rFonts w:ascii="PT Astra Serif" w:hAnsi="PT Astra Serif"/>
          <w:b/>
          <w:sz w:val="32"/>
          <w:szCs w:val="32"/>
          <w:u w:val="single"/>
        </w:rPr>
      </w:pPr>
    </w:p>
    <w:p w14:paraId="1D8CEBBD" w14:textId="77777777" w:rsidR="00CF77DD" w:rsidRPr="000A3001" w:rsidRDefault="00CF77DD" w:rsidP="00E2518E">
      <w:pPr>
        <w:spacing w:line="360" w:lineRule="exact"/>
        <w:ind w:firstLine="709"/>
        <w:jc w:val="both"/>
        <w:rPr>
          <w:rFonts w:ascii="PT Astra Serif" w:hAnsi="PT Astra Serif" w:cs="Arial"/>
        </w:rPr>
      </w:pPr>
      <w:r w:rsidRPr="000A3001">
        <w:rPr>
          <w:rFonts w:ascii="PT Astra Serif" w:hAnsi="PT Astra Serif"/>
        </w:rPr>
        <w:t>Лицо, желающее сдать квалификационный экзамен, представляет заявление лично, через представителя либо направляет по почте с описью вложения</w:t>
      </w:r>
      <w:r w:rsidR="004C3FCD">
        <w:rPr>
          <w:rFonts w:ascii="PT Astra Serif" w:hAnsi="PT Astra Serif"/>
        </w:rPr>
        <w:t xml:space="preserve"> </w:t>
      </w:r>
      <w:r w:rsidRPr="000A3001">
        <w:rPr>
          <w:rFonts w:ascii="PT Astra Serif" w:hAnsi="PT Astra Serif"/>
        </w:rPr>
        <w:t>и уведомлением о вручении.</w:t>
      </w:r>
    </w:p>
    <w:p w14:paraId="423C7EC3" w14:textId="34AA4BCE" w:rsidR="00CF77DD" w:rsidRDefault="00CF77DD" w:rsidP="00E574E6">
      <w:pPr>
        <w:spacing w:line="360" w:lineRule="exact"/>
        <w:ind w:firstLine="709"/>
        <w:jc w:val="both"/>
        <w:rPr>
          <w:rFonts w:ascii="PT Astra Serif" w:hAnsi="PT Astra Serif"/>
        </w:rPr>
      </w:pPr>
      <w:r w:rsidRPr="000A3001">
        <w:rPr>
          <w:rFonts w:ascii="PT Astra Serif" w:hAnsi="PT Astra Serif"/>
        </w:rPr>
        <w:t>При направлении нотариально заверенных копий документов по почте оригиналы документов представляются секретарю</w:t>
      </w:r>
      <w:r w:rsidR="00E574E6">
        <w:rPr>
          <w:rFonts w:ascii="PT Astra Serif" w:hAnsi="PT Astra Serif"/>
        </w:rPr>
        <w:t xml:space="preserve"> </w:t>
      </w:r>
      <w:r w:rsidRPr="000A3001">
        <w:rPr>
          <w:rFonts w:ascii="PT Astra Serif" w:hAnsi="PT Astra Serif"/>
        </w:rPr>
        <w:lastRenderedPageBreak/>
        <w:t>квалификационной комиссии</w:t>
      </w:r>
      <w:r w:rsidR="000A3001">
        <w:rPr>
          <w:rFonts w:ascii="PT Astra Serif" w:hAnsi="PT Astra Serif"/>
        </w:rPr>
        <w:t xml:space="preserve"> </w:t>
      </w:r>
      <w:r w:rsidRPr="000A3001">
        <w:rPr>
          <w:rFonts w:ascii="PT Astra Serif" w:hAnsi="PT Astra Serif"/>
        </w:rPr>
        <w:t>в день проведения квалификационного экзамена.</w:t>
      </w:r>
    </w:p>
    <w:p w14:paraId="25D7D529" w14:textId="72425375" w:rsidR="00CF77DD" w:rsidRPr="000A3001" w:rsidRDefault="00036115" w:rsidP="00036115">
      <w:pPr>
        <w:spacing w:line="360" w:lineRule="exact"/>
        <w:ind w:firstLine="709"/>
        <w:jc w:val="both"/>
        <w:rPr>
          <w:rFonts w:ascii="PT Astra Serif" w:hAnsi="PT Astra Serif" w:cs="Arial"/>
        </w:rPr>
      </w:pPr>
      <w:r>
        <w:rPr>
          <w:rFonts w:ascii="PT Astra Serif" w:hAnsi="PT Astra Serif"/>
        </w:rPr>
        <w:t xml:space="preserve">В соответствии с пунктом 16 Положения </w:t>
      </w:r>
      <w:r w:rsidR="00E66482">
        <w:rPr>
          <w:rFonts w:ascii="PT Astra Serif" w:hAnsi="PT Astra Serif"/>
        </w:rPr>
        <w:t>лицо,</w:t>
      </w:r>
      <w:r w:rsidR="00E66482">
        <w:rPr>
          <w:rFonts w:ascii="PT Astra Serif" w:hAnsi="PT Astra Serif" w:cs="Arial"/>
        </w:rPr>
        <w:t xml:space="preserve"> </w:t>
      </w:r>
      <w:r w:rsidR="00E66482" w:rsidRPr="000A3001">
        <w:rPr>
          <w:rFonts w:ascii="PT Astra Serif" w:hAnsi="PT Astra Serif"/>
        </w:rPr>
        <w:t>желающее</w:t>
      </w:r>
      <w:r w:rsidR="00CF77DD" w:rsidRPr="000A3001">
        <w:rPr>
          <w:rFonts w:ascii="PT Astra Serif" w:hAnsi="PT Astra Serif"/>
        </w:rPr>
        <w:t xml:space="preserve"> сдать квалификационный экзамен,</w:t>
      </w:r>
      <w:r>
        <w:rPr>
          <w:rFonts w:ascii="PT Astra Serif" w:hAnsi="PT Astra Serif"/>
        </w:rPr>
        <w:t xml:space="preserve"> в том числе ранее получившее лицензию на право нотариальной деятельности, прилагает к заявлению</w:t>
      </w:r>
      <w:r w:rsidR="00CF77DD" w:rsidRPr="000A3001">
        <w:rPr>
          <w:rFonts w:ascii="PT Astra Serif" w:hAnsi="PT Astra Serif"/>
        </w:rPr>
        <w:t xml:space="preserve"> прилагает </w:t>
      </w:r>
      <w:r w:rsidR="00EE3351">
        <w:rPr>
          <w:rFonts w:ascii="PT Astra Serif" w:hAnsi="PT Astra Serif"/>
        </w:rPr>
        <w:br/>
      </w:r>
      <w:r w:rsidR="00CF77DD" w:rsidRPr="000A3001">
        <w:rPr>
          <w:rFonts w:ascii="PT Astra Serif" w:hAnsi="PT Astra Serif"/>
        </w:rPr>
        <w:t>к заявлению:</w:t>
      </w:r>
    </w:p>
    <w:p w14:paraId="641942F6" w14:textId="77777777" w:rsidR="000A3001" w:rsidRPr="000A3001" w:rsidRDefault="00CF77DD" w:rsidP="000A3001">
      <w:pPr>
        <w:pStyle w:val="ae"/>
        <w:numPr>
          <w:ilvl w:val="0"/>
          <w:numId w:val="2"/>
        </w:numPr>
        <w:spacing w:after="160" w:line="259" w:lineRule="auto"/>
        <w:ind w:left="709" w:hanging="567"/>
        <w:jc w:val="both"/>
        <w:rPr>
          <w:rFonts w:ascii="PT Astra Serif" w:eastAsia="Calibri" w:hAnsi="PT Astra Serif"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</w:rPr>
        <w:t xml:space="preserve">- </w:t>
      </w:r>
      <w:bookmarkStart w:id="0" w:name="P101"/>
      <w:bookmarkEnd w:id="0"/>
      <w:r w:rsidR="000A3001" w:rsidRPr="000A3001">
        <w:rPr>
          <w:rFonts w:ascii="PT Astra Serif" w:eastAsia="Calibri" w:hAnsi="PT Astra Serif"/>
          <w:sz w:val="28"/>
          <w:szCs w:val="28"/>
        </w:rPr>
        <w:t>документ, удостоверяющий личность и подтверждающий гражданство Российской Федерации;</w:t>
      </w:r>
    </w:p>
    <w:p w14:paraId="382AB2A1" w14:textId="77777777" w:rsidR="000A3001" w:rsidRPr="000A3001" w:rsidRDefault="000A3001" w:rsidP="000A3001">
      <w:pPr>
        <w:numPr>
          <w:ilvl w:val="0"/>
          <w:numId w:val="2"/>
        </w:numPr>
        <w:spacing w:after="160" w:line="259" w:lineRule="auto"/>
        <w:ind w:left="709" w:hanging="567"/>
        <w:contextualSpacing/>
        <w:jc w:val="both"/>
        <w:rPr>
          <w:rFonts w:ascii="PT Astra Serif" w:eastAsia="Calibri" w:hAnsi="PT Astra Serif"/>
          <w:lang w:eastAsia="en-US"/>
        </w:rPr>
      </w:pPr>
      <w:r w:rsidRPr="000A3001">
        <w:rPr>
          <w:rFonts w:ascii="PT Astra Serif" w:eastAsia="Calibri" w:hAnsi="PT Astra Serif"/>
          <w:lang w:eastAsia="en-US"/>
        </w:rPr>
        <w:t>документ, подтверждающий регистрацию в системе индивидуального (персонифицированного) учета;</w:t>
      </w:r>
    </w:p>
    <w:p w14:paraId="5913AD78" w14:textId="77777777" w:rsidR="000A3001" w:rsidRPr="000A3001" w:rsidRDefault="000A3001" w:rsidP="000A3001">
      <w:pPr>
        <w:numPr>
          <w:ilvl w:val="0"/>
          <w:numId w:val="2"/>
        </w:numPr>
        <w:spacing w:after="160" w:line="259" w:lineRule="auto"/>
        <w:ind w:left="709" w:hanging="567"/>
        <w:contextualSpacing/>
        <w:jc w:val="both"/>
        <w:rPr>
          <w:rFonts w:ascii="PT Astra Serif" w:eastAsia="Calibri" w:hAnsi="PT Astra Serif"/>
          <w:lang w:eastAsia="en-US"/>
        </w:rPr>
      </w:pPr>
      <w:r w:rsidRPr="000A3001">
        <w:rPr>
          <w:rFonts w:ascii="PT Astra Serif" w:eastAsia="Calibri" w:hAnsi="PT Astra Serif"/>
          <w:lang w:eastAsia="en-US"/>
        </w:rPr>
        <w:t>документ о высшем юридическом образовании в имеющей государственную аккредитацию образовательной организации высшего образования;</w:t>
      </w:r>
    </w:p>
    <w:p w14:paraId="62F2AC68" w14:textId="77777777" w:rsidR="000A3001" w:rsidRPr="000A3001" w:rsidRDefault="000A3001" w:rsidP="000A3001">
      <w:pPr>
        <w:numPr>
          <w:ilvl w:val="0"/>
          <w:numId w:val="2"/>
        </w:numPr>
        <w:spacing w:after="160" w:line="259" w:lineRule="auto"/>
        <w:ind w:left="709" w:hanging="567"/>
        <w:contextualSpacing/>
        <w:jc w:val="both"/>
        <w:rPr>
          <w:rFonts w:ascii="PT Astra Serif" w:eastAsia="Calibri" w:hAnsi="PT Astra Serif"/>
          <w:lang w:eastAsia="en-US"/>
        </w:rPr>
      </w:pPr>
      <w:r w:rsidRPr="000A3001">
        <w:rPr>
          <w:rFonts w:ascii="PT Astra Serif" w:eastAsia="Calibri" w:hAnsi="PT Astra Serif"/>
          <w:lang w:eastAsia="en-US"/>
        </w:rPr>
        <w:t>трудовой договор о прохождении стажировки;</w:t>
      </w:r>
    </w:p>
    <w:p w14:paraId="12CD0D7E" w14:textId="2CB38EEC" w:rsidR="000A3001" w:rsidRPr="000A3001" w:rsidRDefault="000A3001" w:rsidP="000A3001">
      <w:pPr>
        <w:numPr>
          <w:ilvl w:val="0"/>
          <w:numId w:val="2"/>
        </w:numPr>
        <w:spacing w:after="160" w:line="259" w:lineRule="auto"/>
        <w:ind w:left="709" w:hanging="567"/>
        <w:contextualSpacing/>
        <w:jc w:val="both"/>
        <w:rPr>
          <w:rFonts w:ascii="PT Astra Serif" w:eastAsia="Calibri" w:hAnsi="PT Astra Serif"/>
          <w:lang w:eastAsia="en-US"/>
        </w:rPr>
      </w:pPr>
      <w:r w:rsidRPr="000A3001">
        <w:rPr>
          <w:rFonts w:ascii="PT Astra Serif" w:eastAsia="Calibri" w:hAnsi="PT Astra Serif"/>
          <w:lang w:eastAsia="en-US"/>
        </w:rPr>
        <w:t xml:space="preserve">копию </w:t>
      </w:r>
      <w:r w:rsidR="00036115">
        <w:rPr>
          <w:rFonts w:ascii="PT Astra Serif" w:eastAsia="Calibri" w:hAnsi="PT Astra Serif"/>
          <w:lang w:eastAsia="en-US"/>
        </w:rPr>
        <w:t xml:space="preserve">решения </w:t>
      </w:r>
      <w:r w:rsidRPr="000A3001">
        <w:rPr>
          <w:rFonts w:ascii="PT Astra Serif" w:eastAsia="Calibri" w:hAnsi="PT Astra Serif"/>
          <w:lang w:eastAsia="en-US"/>
        </w:rPr>
        <w:t>нотариальной палаты субъекта Российской Федерации о</w:t>
      </w:r>
      <w:r w:rsidR="00036115">
        <w:rPr>
          <w:rFonts w:ascii="PT Astra Serif" w:eastAsia="Calibri" w:hAnsi="PT Astra Serif"/>
          <w:lang w:eastAsia="en-US"/>
        </w:rPr>
        <w:t>б удовлетворительном результате прохождения</w:t>
      </w:r>
      <w:r w:rsidRPr="000A3001">
        <w:rPr>
          <w:rFonts w:ascii="PT Astra Serif" w:eastAsia="Calibri" w:hAnsi="PT Astra Serif"/>
          <w:lang w:eastAsia="en-US"/>
        </w:rPr>
        <w:t xml:space="preserve"> стажировки;</w:t>
      </w:r>
    </w:p>
    <w:p w14:paraId="5F8B49FA" w14:textId="77777777" w:rsidR="000A3001" w:rsidRPr="000A3001" w:rsidRDefault="000A3001" w:rsidP="000A3001">
      <w:pPr>
        <w:numPr>
          <w:ilvl w:val="0"/>
          <w:numId w:val="2"/>
        </w:numPr>
        <w:spacing w:after="160" w:line="259" w:lineRule="auto"/>
        <w:ind w:left="709" w:hanging="567"/>
        <w:contextualSpacing/>
        <w:jc w:val="both"/>
        <w:rPr>
          <w:rFonts w:ascii="PT Astra Serif" w:eastAsia="Calibri" w:hAnsi="PT Astra Serif"/>
          <w:lang w:eastAsia="en-US"/>
        </w:rPr>
      </w:pPr>
      <w:r w:rsidRPr="000A3001">
        <w:rPr>
          <w:rFonts w:ascii="PT Astra Serif" w:eastAsia="Calibri" w:hAnsi="PT Astra Serif"/>
          <w:lang w:eastAsia="en-US"/>
        </w:rPr>
        <w:t>копию совместного решения территориального органа и нотариальной палаты о сокращении срока стажировки (в случае сокращения срока стажировки в соответствии со статьей 19 Основ);</w:t>
      </w:r>
    </w:p>
    <w:p w14:paraId="7DA1E64A" w14:textId="77777777" w:rsidR="000A3001" w:rsidRPr="000A3001" w:rsidRDefault="000A3001" w:rsidP="000A3001">
      <w:pPr>
        <w:numPr>
          <w:ilvl w:val="0"/>
          <w:numId w:val="2"/>
        </w:numPr>
        <w:spacing w:after="160" w:line="259" w:lineRule="auto"/>
        <w:ind w:left="709" w:hanging="567"/>
        <w:contextualSpacing/>
        <w:jc w:val="both"/>
        <w:rPr>
          <w:rFonts w:ascii="PT Astra Serif" w:eastAsia="Calibri" w:hAnsi="PT Astra Serif"/>
          <w:lang w:eastAsia="en-US"/>
        </w:rPr>
      </w:pPr>
      <w:r w:rsidRPr="000A3001">
        <w:rPr>
          <w:rFonts w:ascii="PT Astra Serif" w:eastAsia="Calibri" w:hAnsi="PT Astra Serif"/>
          <w:lang w:eastAsia="en-US"/>
        </w:rPr>
        <w:t>копию трудовой книжки или сведения о трудовой деятельности из информационного ресурса Фонда пенсионного и социального страхования Российской Федерации;</w:t>
      </w:r>
    </w:p>
    <w:p w14:paraId="470CA95B" w14:textId="77777777" w:rsidR="000A3001" w:rsidRPr="000A3001" w:rsidRDefault="000A3001" w:rsidP="000A3001">
      <w:pPr>
        <w:numPr>
          <w:ilvl w:val="0"/>
          <w:numId w:val="2"/>
        </w:numPr>
        <w:spacing w:after="160" w:line="259" w:lineRule="auto"/>
        <w:ind w:left="709" w:hanging="567"/>
        <w:contextualSpacing/>
        <w:jc w:val="both"/>
        <w:rPr>
          <w:rFonts w:ascii="PT Astra Serif" w:eastAsia="Calibri" w:hAnsi="PT Astra Serif"/>
          <w:lang w:eastAsia="en-US"/>
        </w:rPr>
      </w:pPr>
      <w:r w:rsidRPr="000A3001">
        <w:rPr>
          <w:rFonts w:ascii="PT Astra Serif" w:eastAsia="Calibri" w:hAnsi="PT Astra Serif"/>
          <w:lang w:eastAsia="en-US"/>
        </w:rPr>
        <w:t>документ, удостоверяющий личность представителя лица, желающего сдать квалификационный экзамен (при подаче заявления и необходимых документов представителем);</w:t>
      </w:r>
    </w:p>
    <w:p w14:paraId="3AAD7F99" w14:textId="20862859" w:rsidR="00E66482" w:rsidRPr="00E66482" w:rsidRDefault="000A3001" w:rsidP="00E66482">
      <w:pPr>
        <w:numPr>
          <w:ilvl w:val="0"/>
          <w:numId w:val="2"/>
        </w:numPr>
        <w:spacing w:after="160" w:line="259" w:lineRule="auto"/>
        <w:ind w:left="709" w:hanging="567"/>
        <w:contextualSpacing/>
        <w:jc w:val="both"/>
        <w:rPr>
          <w:rFonts w:ascii="PT Astra Serif" w:eastAsia="Calibri" w:hAnsi="PT Astra Serif"/>
          <w:lang w:eastAsia="en-US"/>
        </w:rPr>
      </w:pPr>
      <w:r w:rsidRPr="000A3001">
        <w:rPr>
          <w:rFonts w:ascii="PT Astra Serif" w:eastAsia="Calibri" w:hAnsi="PT Astra Serif"/>
          <w:lang w:eastAsia="en-US"/>
        </w:rPr>
        <w:t>доверенность, подтверждающую полномочия представителя лица, желающего сдать квалификационный экзамен (при подаче заявления и необходимых документов представителем);</w:t>
      </w:r>
    </w:p>
    <w:p w14:paraId="1BBAFCEB" w14:textId="732F8E8F" w:rsidR="000A3001" w:rsidRDefault="000A3001" w:rsidP="000A3001">
      <w:pPr>
        <w:numPr>
          <w:ilvl w:val="0"/>
          <w:numId w:val="2"/>
        </w:numPr>
        <w:spacing w:after="160" w:line="259" w:lineRule="auto"/>
        <w:ind w:left="709" w:hanging="567"/>
        <w:contextualSpacing/>
        <w:jc w:val="both"/>
        <w:rPr>
          <w:rFonts w:ascii="PT Astra Serif" w:eastAsia="Calibri" w:hAnsi="PT Astra Serif"/>
          <w:lang w:eastAsia="en-US"/>
        </w:rPr>
      </w:pPr>
      <w:r w:rsidRPr="000A3001">
        <w:rPr>
          <w:rFonts w:ascii="PT Astra Serif" w:eastAsia="Calibri" w:hAnsi="PT Astra Serif"/>
          <w:lang w:eastAsia="en-US"/>
        </w:rPr>
        <w:t>выписку из протокола заседания апелляционной комиссии (в случае принятия апелляционной комиссией решения о допуске лица к квалификационному экзамену)</w:t>
      </w:r>
      <w:r w:rsidR="00E66482">
        <w:rPr>
          <w:rFonts w:ascii="PT Astra Serif" w:eastAsia="Calibri" w:hAnsi="PT Astra Serif"/>
          <w:lang w:eastAsia="en-US"/>
        </w:rPr>
        <w:t>;</w:t>
      </w:r>
    </w:p>
    <w:p w14:paraId="027D0BE0" w14:textId="6ADFD489" w:rsidR="00E66482" w:rsidRPr="000A3001" w:rsidRDefault="00E66482" w:rsidP="000A3001">
      <w:pPr>
        <w:numPr>
          <w:ilvl w:val="0"/>
          <w:numId w:val="2"/>
        </w:numPr>
        <w:spacing w:after="160" w:line="259" w:lineRule="auto"/>
        <w:ind w:left="709" w:hanging="567"/>
        <w:contextualSpacing/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eastAsia="Calibri" w:hAnsi="PT Astra Serif"/>
          <w:lang w:eastAsia="en-US"/>
        </w:rPr>
        <w:t>заявление об отсутствии гражданства (</w:t>
      </w:r>
      <w:r w:rsidR="00E6073F">
        <w:rPr>
          <w:rFonts w:ascii="PT Astra Serif" w:eastAsia="Calibri" w:hAnsi="PT Astra Serif"/>
          <w:lang w:eastAsia="en-US"/>
        </w:rPr>
        <w:t>подданства</w:t>
      </w:r>
      <w:r>
        <w:rPr>
          <w:rFonts w:ascii="PT Astra Serif" w:eastAsia="Calibri" w:hAnsi="PT Astra Serif"/>
          <w:lang w:eastAsia="en-US"/>
        </w:rPr>
        <w:t>) иностранного государства или иностранных государств</w:t>
      </w:r>
    </w:p>
    <w:p w14:paraId="6F858096" w14:textId="48418843" w:rsidR="00CF77DD" w:rsidRDefault="00CF77DD" w:rsidP="000A3001">
      <w:pPr>
        <w:spacing w:line="360" w:lineRule="exact"/>
        <w:ind w:firstLine="709"/>
        <w:jc w:val="both"/>
        <w:rPr>
          <w:rFonts w:ascii="PT Astra Serif" w:hAnsi="PT Astra Serif"/>
        </w:rPr>
      </w:pPr>
      <w:r w:rsidRPr="000A3001">
        <w:rPr>
          <w:rFonts w:ascii="PT Astra Serif" w:hAnsi="PT Astra Serif"/>
        </w:rPr>
        <w:t>В случае повторной сдачи квалификационного экзамена лицо, желающее сдать квалификационный экзамен, в заявлении также указывает дату сдачи предыдущего квалификационного экзамена.</w:t>
      </w:r>
    </w:p>
    <w:p w14:paraId="151554A6" w14:textId="08DCA8E5" w:rsidR="00E66482" w:rsidRDefault="00E66482" w:rsidP="000A3001">
      <w:pPr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если лицо, желающее сдать квалификационный экзамен, проходило стажировку до вступления в силу Положения, оно вместо документов, перечисленных в абзацах пятом – седьмом настоящего пункта</w:t>
      </w:r>
      <w:r w:rsidR="00624DED">
        <w:rPr>
          <w:rFonts w:ascii="PT Astra Serif" w:hAnsi="PT Astra Serif"/>
        </w:rPr>
        <w:t xml:space="preserve"> </w:t>
      </w:r>
      <w:r w:rsidR="00624DED">
        <w:rPr>
          <w:rFonts w:ascii="PT Astra Serif" w:hAnsi="PT Astra Serif"/>
        </w:rPr>
        <w:lastRenderedPageBreak/>
        <w:t>16 Положения</w:t>
      </w:r>
      <w:r>
        <w:rPr>
          <w:rFonts w:ascii="PT Astra Serif" w:hAnsi="PT Astra Serif"/>
        </w:rPr>
        <w:t>, вправе представить в территориальный орган иные документы, подтверждающие успешное прохождение стажировки.</w:t>
      </w:r>
    </w:p>
    <w:p w14:paraId="1653D551" w14:textId="79E43757" w:rsidR="00E66482" w:rsidRDefault="00E66482" w:rsidP="000A3001">
      <w:pPr>
        <w:spacing w:line="36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Подлинники документов, указанных в абзацах втором – пятом и девятом – двенадцатом настоящего пункта</w:t>
      </w:r>
      <w:r w:rsidR="00624DED">
        <w:rPr>
          <w:rFonts w:ascii="PT Astra Serif" w:hAnsi="PT Astra Serif"/>
        </w:rPr>
        <w:t xml:space="preserve"> 16 Положения</w:t>
      </w:r>
      <w:r>
        <w:rPr>
          <w:rFonts w:ascii="PT Astra Serif" w:hAnsi="PT Astra Serif"/>
        </w:rPr>
        <w:t>, предъявляются при подаче документов в территориальный орган. В случае направления документов почтой подлинники указанных документов представляются лицом, желающим сдать квалификационный экзамен, в день проведения квалификационного экзамена до его начала.</w:t>
      </w:r>
    </w:p>
    <w:p w14:paraId="01772B41" w14:textId="467178DE" w:rsidR="00E66482" w:rsidRPr="000A3001" w:rsidRDefault="00624DED" w:rsidP="000A3001">
      <w:pPr>
        <w:spacing w:line="360" w:lineRule="exact"/>
        <w:ind w:firstLine="709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Лицо, желающее сдать квалификационный экзамен, вместе с подлинниками документов, указанных в абзацах втором – пятом и девятом – двенадцатом настоящего пункта 16 Положения, может представить также их копии. </w:t>
      </w:r>
    </w:p>
    <w:p w14:paraId="163DD047" w14:textId="77777777" w:rsidR="00CF77DD" w:rsidRPr="000A3001" w:rsidRDefault="00CF77DD" w:rsidP="00CF77DD">
      <w:pPr>
        <w:pStyle w:val="af3"/>
        <w:jc w:val="center"/>
        <w:rPr>
          <w:rFonts w:ascii="PT Astra Serif" w:hAnsi="PT Astra Serif"/>
          <w:b/>
          <w:sz w:val="32"/>
          <w:szCs w:val="32"/>
          <w:u w:val="single"/>
        </w:rPr>
      </w:pPr>
    </w:p>
    <w:p w14:paraId="5C6BE2B2" w14:textId="77777777" w:rsidR="00CF77DD" w:rsidRPr="000A3001" w:rsidRDefault="00CF77DD" w:rsidP="00CF77DD">
      <w:pPr>
        <w:pStyle w:val="af3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0A3001">
        <w:rPr>
          <w:rFonts w:ascii="PT Astra Serif" w:hAnsi="PT Astra Serif"/>
          <w:b/>
          <w:sz w:val="28"/>
          <w:szCs w:val="28"/>
          <w:u w:val="single"/>
        </w:rPr>
        <w:t>Сроки, время, место приема документов, необходимых для сдачи квалификационного экзамена.</w:t>
      </w:r>
    </w:p>
    <w:p w14:paraId="31E4BBA1" w14:textId="77777777" w:rsidR="00CF77DD" w:rsidRPr="000A3001" w:rsidRDefault="00CF77DD" w:rsidP="00CF77DD">
      <w:pPr>
        <w:pStyle w:val="af3"/>
        <w:jc w:val="center"/>
        <w:rPr>
          <w:rFonts w:ascii="PT Astra Serif" w:hAnsi="PT Astra Serif"/>
          <w:b/>
          <w:sz w:val="32"/>
          <w:szCs w:val="32"/>
          <w:u w:val="single"/>
        </w:rPr>
      </w:pPr>
    </w:p>
    <w:p w14:paraId="2EFED7B8" w14:textId="69589FB8" w:rsidR="005F7611" w:rsidRPr="00036115" w:rsidRDefault="0078502F" w:rsidP="00036115">
      <w:pPr>
        <w:spacing w:line="360" w:lineRule="exact"/>
        <w:ind w:firstLine="709"/>
        <w:jc w:val="both"/>
        <w:rPr>
          <w:rFonts w:ascii="PT Astra Serif" w:hAnsi="PT Astra Serif"/>
          <w:b/>
          <w:bCs/>
        </w:rPr>
      </w:pPr>
      <w:proofErr w:type="spellStart"/>
      <w:r w:rsidRPr="000A3001">
        <w:rPr>
          <w:rFonts w:ascii="PT Astra Serif" w:hAnsi="PT Astra Serif"/>
          <w:b/>
          <w:bCs/>
        </w:rPr>
        <w:t>П</w:t>
      </w:r>
      <w:r w:rsidR="005F7611" w:rsidRPr="000A3001">
        <w:rPr>
          <w:rFonts w:ascii="PT Astra Serif" w:hAnsi="PT Astra Serif"/>
          <w:b/>
          <w:bCs/>
        </w:rPr>
        <w:t>рием</w:t>
      </w:r>
      <w:proofErr w:type="spellEnd"/>
      <w:r w:rsidR="005F7611" w:rsidRPr="000A3001">
        <w:rPr>
          <w:rFonts w:ascii="PT Astra Serif" w:hAnsi="PT Astra Serif"/>
          <w:b/>
          <w:bCs/>
        </w:rPr>
        <w:t xml:space="preserve"> </w:t>
      </w:r>
      <w:r w:rsidR="005F7611" w:rsidRPr="00036115">
        <w:rPr>
          <w:rFonts w:ascii="PT Astra Serif" w:hAnsi="PT Astra Serif"/>
        </w:rPr>
        <w:t>документов</w:t>
      </w:r>
      <w:r w:rsidR="00036115" w:rsidRPr="00036115">
        <w:rPr>
          <w:rFonts w:ascii="PT Astra Serif" w:hAnsi="PT Astra Serif"/>
        </w:rPr>
        <w:t xml:space="preserve"> осуществляется </w:t>
      </w:r>
      <w:proofErr w:type="spellStart"/>
      <w:r w:rsidR="00036115" w:rsidRPr="00036115">
        <w:rPr>
          <w:rFonts w:ascii="PT Astra Serif" w:hAnsi="PT Astra Serif"/>
        </w:rPr>
        <w:t>секретарем</w:t>
      </w:r>
      <w:proofErr w:type="spellEnd"/>
      <w:r w:rsidR="00036115" w:rsidRPr="00036115">
        <w:rPr>
          <w:rFonts w:ascii="PT Astra Serif" w:hAnsi="PT Astra Serif"/>
        </w:rPr>
        <w:t xml:space="preserve"> квалификационной комиссии Еремеевой Юлией Константиновной</w:t>
      </w:r>
      <w:r w:rsidR="005F7611" w:rsidRPr="000A3001">
        <w:rPr>
          <w:rFonts w:ascii="PT Astra Serif" w:hAnsi="PT Astra Serif"/>
          <w:b/>
          <w:bCs/>
        </w:rPr>
        <w:t xml:space="preserve"> с </w:t>
      </w:r>
      <w:r w:rsidR="00036115">
        <w:rPr>
          <w:rFonts w:ascii="PT Astra Serif" w:hAnsi="PT Astra Serif"/>
          <w:b/>
          <w:bCs/>
        </w:rPr>
        <w:t>2</w:t>
      </w:r>
      <w:r w:rsidR="00B27EE4" w:rsidRPr="000A3001">
        <w:rPr>
          <w:rFonts w:ascii="PT Astra Serif" w:hAnsi="PT Astra Serif"/>
          <w:b/>
          <w:bCs/>
        </w:rPr>
        <w:t xml:space="preserve"> марта</w:t>
      </w:r>
      <w:r w:rsidR="007B3520" w:rsidRPr="000A3001">
        <w:rPr>
          <w:rFonts w:ascii="PT Astra Serif" w:hAnsi="PT Astra Serif"/>
          <w:b/>
          <w:bCs/>
        </w:rPr>
        <w:t xml:space="preserve"> 202</w:t>
      </w:r>
      <w:r w:rsidR="00B27EE4" w:rsidRPr="000A3001">
        <w:rPr>
          <w:rFonts w:ascii="PT Astra Serif" w:hAnsi="PT Astra Serif"/>
          <w:b/>
          <w:bCs/>
        </w:rPr>
        <w:t>5</w:t>
      </w:r>
      <w:r w:rsidR="009C68E3" w:rsidRPr="000A3001">
        <w:rPr>
          <w:rFonts w:ascii="PT Astra Serif" w:hAnsi="PT Astra Serif"/>
          <w:b/>
          <w:bCs/>
        </w:rPr>
        <w:t xml:space="preserve"> года по </w:t>
      </w:r>
      <w:r w:rsidR="00036115">
        <w:rPr>
          <w:rFonts w:ascii="PT Astra Serif" w:hAnsi="PT Astra Serif"/>
          <w:b/>
          <w:bCs/>
        </w:rPr>
        <w:t xml:space="preserve">13 </w:t>
      </w:r>
      <w:r w:rsidR="00B27EE4" w:rsidRPr="000A3001">
        <w:rPr>
          <w:rFonts w:ascii="PT Astra Serif" w:hAnsi="PT Astra Serif"/>
          <w:b/>
          <w:bCs/>
        </w:rPr>
        <w:t>марта</w:t>
      </w:r>
      <w:r w:rsidR="005F7611" w:rsidRPr="000A3001">
        <w:rPr>
          <w:rFonts w:ascii="PT Astra Serif" w:hAnsi="PT Astra Serif"/>
          <w:b/>
          <w:bCs/>
        </w:rPr>
        <w:t xml:space="preserve"> 202</w:t>
      </w:r>
      <w:r w:rsidR="00B27EE4" w:rsidRPr="000A3001">
        <w:rPr>
          <w:rFonts w:ascii="PT Astra Serif" w:hAnsi="PT Astra Serif"/>
          <w:b/>
          <w:bCs/>
        </w:rPr>
        <w:t>5</w:t>
      </w:r>
      <w:r w:rsidR="005F7611" w:rsidRPr="000A3001">
        <w:rPr>
          <w:rFonts w:ascii="PT Astra Serif" w:hAnsi="PT Astra Serif"/>
          <w:b/>
          <w:bCs/>
        </w:rPr>
        <w:t xml:space="preserve"> года </w:t>
      </w:r>
      <w:r w:rsidR="005F7611" w:rsidRPr="00036115">
        <w:rPr>
          <w:rFonts w:ascii="PT Astra Serif" w:hAnsi="PT Astra Serif"/>
        </w:rPr>
        <w:t>включительно</w:t>
      </w:r>
      <w:r w:rsidR="005F7611" w:rsidRPr="000A3001">
        <w:rPr>
          <w:rFonts w:ascii="PT Astra Serif" w:hAnsi="PT Astra Serif"/>
          <w:b/>
          <w:bCs/>
        </w:rPr>
        <w:t xml:space="preserve"> </w:t>
      </w:r>
      <w:r w:rsidR="005F7611" w:rsidRPr="000A3001">
        <w:rPr>
          <w:rFonts w:ascii="PT Astra Serif" w:hAnsi="PT Astra Serif"/>
        </w:rPr>
        <w:t xml:space="preserve">(понедельник-четверг с </w:t>
      </w:r>
      <w:r w:rsidR="00B27EE4" w:rsidRPr="000A3001">
        <w:rPr>
          <w:rFonts w:ascii="PT Astra Serif" w:hAnsi="PT Astra Serif"/>
        </w:rPr>
        <w:t>8</w:t>
      </w:r>
      <w:r w:rsidR="005F7611" w:rsidRPr="000A3001">
        <w:rPr>
          <w:rFonts w:ascii="PT Astra Serif" w:hAnsi="PT Astra Serif"/>
        </w:rPr>
        <w:t>.00 до 1</w:t>
      </w:r>
      <w:r w:rsidR="00B27EE4" w:rsidRPr="000A3001">
        <w:rPr>
          <w:rFonts w:ascii="PT Astra Serif" w:hAnsi="PT Astra Serif"/>
        </w:rPr>
        <w:t>2</w:t>
      </w:r>
      <w:r w:rsidR="005F7611" w:rsidRPr="000A3001">
        <w:rPr>
          <w:rFonts w:ascii="PT Astra Serif" w:hAnsi="PT Astra Serif"/>
        </w:rPr>
        <w:t>.00 и с 1</w:t>
      </w:r>
      <w:r w:rsidR="00B27EE4" w:rsidRPr="000A3001">
        <w:rPr>
          <w:rFonts w:ascii="PT Astra Serif" w:hAnsi="PT Astra Serif"/>
        </w:rPr>
        <w:t>3</w:t>
      </w:r>
      <w:r w:rsidR="005F7611" w:rsidRPr="000A3001">
        <w:rPr>
          <w:rFonts w:ascii="PT Astra Serif" w:hAnsi="PT Astra Serif"/>
        </w:rPr>
        <w:t>.00 до 1</w:t>
      </w:r>
      <w:r w:rsidR="00B27EE4" w:rsidRPr="000A3001">
        <w:rPr>
          <w:rFonts w:ascii="PT Astra Serif" w:hAnsi="PT Astra Serif"/>
        </w:rPr>
        <w:t>7</w:t>
      </w:r>
      <w:r w:rsidR="005F7611" w:rsidRPr="000A3001">
        <w:rPr>
          <w:rFonts w:ascii="PT Astra Serif" w:hAnsi="PT Astra Serif"/>
        </w:rPr>
        <w:t xml:space="preserve">.00 часов, пятница с </w:t>
      </w:r>
      <w:r w:rsidR="00B27EE4" w:rsidRPr="000A3001">
        <w:rPr>
          <w:rFonts w:ascii="PT Astra Serif" w:hAnsi="PT Astra Serif"/>
        </w:rPr>
        <w:t>8</w:t>
      </w:r>
      <w:r w:rsidR="005F7611" w:rsidRPr="000A3001">
        <w:rPr>
          <w:rFonts w:ascii="PT Astra Serif" w:hAnsi="PT Astra Serif"/>
        </w:rPr>
        <w:t>.00 до 1</w:t>
      </w:r>
      <w:r w:rsidR="00B27EE4" w:rsidRPr="000A3001">
        <w:rPr>
          <w:rFonts w:ascii="PT Astra Serif" w:hAnsi="PT Astra Serif"/>
        </w:rPr>
        <w:t>2</w:t>
      </w:r>
      <w:r w:rsidR="005F7611" w:rsidRPr="000A3001">
        <w:rPr>
          <w:rFonts w:ascii="PT Astra Serif" w:hAnsi="PT Astra Serif"/>
        </w:rPr>
        <w:t>.00 и с 1</w:t>
      </w:r>
      <w:r w:rsidR="00B27EE4" w:rsidRPr="000A3001">
        <w:rPr>
          <w:rFonts w:ascii="PT Astra Serif" w:hAnsi="PT Astra Serif"/>
        </w:rPr>
        <w:t>3</w:t>
      </w:r>
      <w:r w:rsidR="005F7611" w:rsidRPr="000A3001">
        <w:rPr>
          <w:rFonts w:ascii="PT Astra Serif" w:hAnsi="PT Astra Serif"/>
        </w:rPr>
        <w:t>.00 до 1</w:t>
      </w:r>
      <w:r w:rsidR="00B27EE4" w:rsidRPr="000A3001">
        <w:rPr>
          <w:rFonts w:ascii="PT Astra Serif" w:hAnsi="PT Astra Serif"/>
        </w:rPr>
        <w:t>5</w:t>
      </w:r>
      <w:r w:rsidR="005F7611" w:rsidRPr="000A3001">
        <w:rPr>
          <w:rFonts w:ascii="PT Astra Serif" w:hAnsi="PT Astra Serif"/>
        </w:rPr>
        <w:t xml:space="preserve">.45) по адресу: </w:t>
      </w:r>
      <w:r w:rsidR="00036115" w:rsidRPr="00036115">
        <w:rPr>
          <w:rFonts w:ascii="PT Astra Serif" w:hAnsi="PT Astra Serif"/>
          <w:b/>
          <w:bCs/>
        </w:rPr>
        <w:t>272316,</w:t>
      </w:r>
      <w:r w:rsidR="00036115">
        <w:rPr>
          <w:rFonts w:ascii="PT Astra Serif" w:hAnsi="PT Astra Serif"/>
        </w:rPr>
        <w:t xml:space="preserve"> </w:t>
      </w:r>
      <w:r w:rsidR="00B27EE4" w:rsidRPr="00036115">
        <w:rPr>
          <w:rFonts w:ascii="PT Astra Serif" w:hAnsi="PT Astra Serif"/>
          <w:b/>
          <w:bCs/>
        </w:rPr>
        <w:t>Запорожская</w:t>
      </w:r>
      <w:r w:rsidR="00036115" w:rsidRPr="00036115">
        <w:rPr>
          <w:rFonts w:ascii="PT Astra Serif" w:hAnsi="PT Astra Serif"/>
          <w:b/>
          <w:bCs/>
        </w:rPr>
        <w:t xml:space="preserve"> о</w:t>
      </w:r>
      <w:r w:rsidR="00B27EE4" w:rsidRPr="00036115">
        <w:rPr>
          <w:rFonts w:ascii="PT Astra Serif" w:hAnsi="PT Astra Serif"/>
          <w:b/>
          <w:bCs/>
        </w:rPr>
        <w:t>бласть</w:t>
      </w:r>
      <w:r w:rsidR="00036115" w:rsidRPr="00036115">
        <w:rPr>
          <w:rFonts w:ascii="PT Astra Serif" w:hAnsi="PT Astra Serif"/>
          <w:b/>
          <w:bCs/>
        </w:rPr>
        <w:t xml:space="preserve"> </w:t>
      </w:r>
      <w:r w:rsidR="005F7611" w:rsidRPr="00036115">
        <w:rPr>
          <w:rFonts w:ascii="PT Astra Serif" w:hAnsi="PT Astra Serif"/>
          <w:b/>
          <w:bCs/>
        </w:rPr>
        <w:t xml:space="preserve">г. </w:t>
      </w:r>
      <w:r w:rsidR="00B27EE4" w:rsidRPr="00036115">
        <w:rPr>
          <w:rFonts w:ascii="PT Astra Serif" w:hAnsi="PT Astra Serif"/>
          <w:b/>
          <w:bCs/>
        </w:rPr>
        <w:t>Мелитополь</w:t>
      </w:r>
      <w:r w:rsidR="005F7611" w:rsidRPr="00036115">
        <w:rPr>
          <w:rFonts w:ascii="PT Astra Serif" w:hAnsi="PT Astra Serif"/>
          <w:b/>
          <w:bCs/>
        </w:rPr>
        <w:t>,</w:t>
      </w:r>
      <w:r w:rsidR="00B27EE4" w:rsidRPr="00036115">
        <w:rPr>
          <w:rFonts w:ascii="PT Astra Serif" w:hAnsi="PT Astra Serif"/>
          <w:b/>
          <w:bCs/>
        </w:rPr>
        <w:t xml:space="preserve"> </w:t>
      </w:r>
      <w:r w:rsidR="005F7611" w:rsidRPr="00036115">
        <w:rPr>
          <w:rFonts w:ascii="PT Astra Serif" w:hAnsi="PT Astra Serif"/>
          <w:b/>
          <w:bCs/>
        </w:rPr>
        <w:t xml:space="preserve">ул. </w:t>
      </w:r>
      <w:r w:rsidR="00B27EE4" w:rsidRPr="00036115">
        <w:rPr>
          <w:rFonts w:ascii="PT Astra Serif" w:hAnsi="PT Astra Serif"/>
          <w:b/>
          <w:bCs/>
        </w:rPr>
        <w:t>Екатерины Великой</w:t>
      </w:r>
      <w:r w:rsidR="005F7611" w:rsidRPr="00036115">
        <w:rPr>
          <w:rFonts w:ascii="PT Astra Serif" w:hAnsi="PT Astra Serif"/>
          <w:b/>
          <w:bCs/>
        </w:rPr>
        <w:t xml:space="preserve">, д. </w:t>
      </w:r>
      <w:r w:rsidR="00B27EE4" w:rsidRPr="00036115">
        <w:rPr>
          <w:rFonts w:ascii="PT Astra Serif" w:hAnsi="PT Astra Serif"/>
          <w:b/>
          <w:bCs/>
        </w:rPr>
        <w:t>380</w:t>
      </w:r>
      <w:r w:rsidR="005F7611" w:rsidRPr="00036115">
        <w:rPr>
          <w:rFonts w:ascii="PT Astra Serif" w:hAnsi="PT Astra Serif"/>
          <w:b/>
          <w:bCs/>
        </w:rPr>
        <w:t xml:space="preserve">, </w:t>
      </w:r>
      <w:proofErr w:type="spellStart"/>
      <w:r w:rsidR="005F7611" w:rsidRPr="00036115">
        <w:rPr>
          <w:rFonts w:ascii="PT Astra Serif" w:hAnsi="PT Astra Serif"/>
          <w:b/>
          <w:bCs/>
        </w:rPr>
        <w:t>каб</w:t>
      </w:r>
      <w:proofErr w:type="spellEnd"/>
      <w:r w:rsidR="005F7611" w:rsidRPr="00036115">
        <w:rPr>
          <w:rFonts w:ascii="PT Astra Serif" w:hAnsi="PT Astra Serif"/>
          <w:b/>
          <w:bCs/>
        </w:rPr>
        <w:t xml:space="preserve">. </w:t>
      </w:r>
      <w:r w:rsidR="00B27EE4" w:rsidRPr="00036115">
        <w:rPr>
          <w:rFonts w:ascii="PT Astra Serif" w:hAnsi="PT Astra Serif"/>
          <w:b/>
          <w:bCs/>
        </w:rPr>
        <w:t>214</w:t>
      </w:r>
      <w:r w:rsidR="005F7611" w:rsidRPr="00036115">
        <w:rPr>
          <w:rFonts w:ascii="PT Astra Serif" w:hAnsi="PT Astra Serif"/>
          <w:b/>
          <w:bCs/>
          <w:color w:val="000000"/>
          <w:bdr w:val="none" w:sz="0" w:space="0" w:color="auto" w:frame="1"/>
        </w:rPr>
        <w:t>,</w:t>
      </w:r>
      <w:r w:rsidR="00036115" w:rsidRPr="00036115">
        <w:rPr>
          <w:rFonts w:ascii="PT Astra Serif" w:hAnsi="PT Astra Serif"/>
          <w:b/>
          <w:bCs/>
          <w:color w:val="000000"/>
          <w:bdr w:val="none" w:sz="0" w:space="0" w:color="auto" w:frame="1"/>
        </w:rPr>
        <w:t xml:space="preserve"> </w:t>
      </w:r>
      <w:r w:rsidR="005F7611" w:rsidRPr="00036115">
        <w:rPr>
          <w:rFonts w:ascii="PT Astra Serif" w:hAnsi="PT Astra Serif"/>
          <w:b/>
          <w:bCs/>
          <w:color w:val="000000"/>
          <w:bdr w:val="none" w:sz="0" w:space="0" w:color="auto" w:frame="1"/>
        </w:rPr>
        <w:t xml:space="preserve">контактный телефон </w:t>
      </w:r>
      <w:r w:rsidR="00234C28" w:rsidRPr="00036115">
        <w:rPr>
          <w:rFonts w:ascii="PT Astra Serif" w:hAnsi="PT Astra Serif"/>
          <w:b/>
          <w:bCs/>
          <w:color w:val="000000"/>
          <w:bdr w:val="none" w:sz="0" w:space="0" w:color="auto" w:frame="1"/>
        </w:rPr>
        <w:t xml:space="preserve">8 </w:t>
      </w:r>
      <w:r w:rsidR="005F7611" w:rsidRPr="00036115">
        <w:rPr>
          <w:rFonts w:ascii="PT Astra Serif" w:hAnsi="PT Astra Serif"/>
          <w:b/>
          <w:bCs/>
          <w:color w:val="000000"/>
          <w:bdr w:val="none" w:sz="0" w:space="0" w:color="auto" w:frame="1"/>
        </w:rPr>
        <w:t>(</w:t>
      </w:r>
      <w:r w:rsidR="00234C28" w:rsidRPr="00036115">
        <w:rPr>
          <w:rFonts w:ascii="PT Astra Serif" w:hAnsi="PT Astra Serif"/>
          <w:b/>
          <w:bCs/>
          <w:bdr w:val="none" w:sz="0" w:space="0" w:color="auto" w:frame="1"/>
        </w:rPr>
        <w:t>800</w:t>
      </w:r>
      <w:r w:rsidR="005F7611" w:rsidRPr="00036115">
        <w:rPr>
          <w:rFonts w:ascii="PT Astra Serif" w:hAnsi="PT Astra Serif"/>
          <w:b/>
          <w:bCs/>
          <w:bdr w:val="none" w:sz="0" w:space="0" w:color="auto" w:frame="1"/>
        </w:rPr>
        <w:t xml:space="preserve">) </w:t>
      </w:r>
      <w:r w:rsidR="00234C28" w:rsidRPr="00036115">
        <w:rPr>
          <w:rFonts w:ascii="PT Astra Serif" w:hAnsi="PT Astra Serif"/>
          <w:b/>
          <w:bCs/>
          <w:bdr w:val="none" w:sz="0" w:space="0" w:color="auto" w:frame="1"/>
        </w:rPr>
        <w:t>303</w:t>
      </w:r>
      <w:r w:rsidR="005F7611" w:rsidRPr="00036115">
        <w:rPr>
          <w:rFonts w:ascii="PT Astra Serif" w:hAnsi="PT Astra Serif"/>
          <w:b/>
          <w:bCs/>
          <w:bdr w:val="none" w:sz="0" w:space="0" w:color="auto" w:frame="1"/>
        </w:rPr>
        <w:t>-</w:t>
      </w:r>
      <w:r w:rsidR="00234C28" w:rsidRPr="00036115">
        <w:rPr>
          <w:rFonts w:ascii="PT Astra Serif" w:hAnsi="PT Astra Serif"/>
          <w:b/>
          <w:bCs/>
          <w:bdr w:val="none" w:sz="0" w:space="0" w:color="auto" w:frame="1"/>
        </w:rPr>
        <w:t>30</w:t>
      </w:r>
      <w:r w:rsidR="00B27EE4" w:rsidRPr="00036115">
        <w:rPr>
          <w:rFonts w:ascii="PT Astra Serif" w:hAnsi="PT Astra Serif"/>
          <w:b/>
          <w:bCs/>
          <w:bdr w:val="none" w:sz="0" w:space="0" w:color="auto" w:frame="1"/>
        </w:rPr>
        <w:t>-0</w:t>
      </w:r>
      <w:r w:rsidR="00234C28" w:rsidRPr="00036115">
        <w:rPr>
          <w:rFonts w:ascii="PT Astra Serif" w:hAnsi="PT Astra Serif"/>
          <w:b/>
          <w:bCs/>
          <w:bdr w:val="none" w:sz="0" w:space="0" w:color="auto" w:frame="1"/>
        </w:rPr>
        <w:t>3, доб.951-211, доб. 951-807</w:t>
      </w:r>
      <w:r w:rsidR="005F7611" w:rsidRPr="00036115">
        <w:rPr>
          <w:rFonts w:ascii="PT Astra Serif" w:hAnsi="PT Astra Serif"/>
          <w:b/>
          <w:bCs/>
          <w:bdr w:val="none" w:sz="0" w:space="0" w:color="auto" w:frame="1"/>
        </w:rPr>
        <w:t>).</w:t>
      </w:r>
    </w:p>
    <w:p w14:paraId="01A68B95" w14:textId="77777777" w:rsidR="00611D02" w:rsidRPr="000A3001" w:rsidRDefault="00B5783F" w:rsidP="00532FF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</w:rPr>
      </w:pPr>
      <w:r w:rsidRPr="000A3001">
        <w:rPr>
          <w:rFonts w:ascii="PT Astra Serif" w:hAnsi="PT Astra Serif"/>
        </w:rPr>
        <w:t>В соответствии с пунктом</w:t>
      </w:r>
      <w:r w:rsidR="00611D02" w:rsidRPr="000A3001">
        <w:rPr>
          <w:rFonts w:ascii="PT Astra Serif" w:hAnsi="PT Astra Serif"/>
        </w:rPr>
        <w:t xml:space="preserve"> 18 Положения о квалификационной комиссии, утвержденного приказом Минюста России от 29.06.2015 № 150 (далее – Положение), </w:t>
      </w:r>
      <w:r w:rsidR="00D123A6" w:rsidRPr="000A3001">
        <w:rPr>
          <w:rFonts w:ascii="PT Astra Serif" w:hAnsi="PT Astra Serif"/>
        </w:rPr>
        <w:t>не менее чем за пятнадцать календарных дней до проведения экзамена на заседании квалификационной комиссии рассматриваются документы лиц, желающих сдать квалификационный экзамен.</w:t>
      </w:r>
      <w:r w:rsidR="00611D02" w:rsidRPr="000A3001">
        <w:rPr>
          <w:rFonts w:ascii="PT Astra Serif" w:hAnsi="PT Astra Serif"/>
        </w:rPr>
        <w:t xml:space="preserve"> </w:t>
      </w:r>
    </w:p>
    <w:p w14:paraId="6D458F85" w14:textId="77777777" w:rsidR="00611D02" w:rsidRPr="000A3001" w:rsidRDefault="00611D02" w:rsidP="00532FF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</w:rPr>
      </w:pPr>
      <w:r w:rsidRPr="000A3001">
        <w:rPr>
          <w:rFonts w:ascii="PT Astra Serif" w:hAnsi="PT Astra Serif"/>
        </w:rPr>
        <w:t xml:space="preserve">В соответствии с пунктом 22 Положения, список лиц, допущенных к сдаче квалификационного экзамена, размещается на стендах </w:t>
      </w:r>
      <w:r w:rsidR="00160764">
        <w:rPr>
          <w:rFonts w:ascii="PT Astra Serif" w:hAnsi="PT Astra Serif"/>
        </w:rPr>
        <w:br/>
      </w:r>
      <w:r w:rsidRPr="000A3001">
        <w:rPr>
          <w:rFonts w:ascii="PT Astra Serif" w:hAnsi="PT Astra Serif"/>
        </w:rPr>
        <w:t xml:space="preserve">в общедоступных местах в зданиях территориального органа </w:t>
      </w:r>
      <w:r w:rsidR="00160764">
        <w:rPr>
          <w:rFonts w:ascii="PT Astra Serif" w:hAnsi="PT Astra Serif"/>
        </w:rPr>
        <w:br/>
      </w:r>
      <w:r w:rsidRPr="000A3001">
        <w:rPr>
          <w:rFonts w:ascii="PT Astra Serif" w:hAnsi="PT Astra Serif"/>
        </w:rPr>
        <w:t>и нотариальной палаты, а также на официальных сайтах территориального органа и нотариальной палаты в информационно-телекоммуникационной сети «Интернет» не позднее трех рабочих дней после заседания квалификационной комиссии.</w:t>
      </w:r>
    </w:p>
    <w:p w14:paraId="209FCA98" w14:textId="77777777" w:rsidR="00CF77DD" w:rsidRPr="000A3001" w:rsidRDefault="00611D02" w:rsidP="00D123A6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textAlignment w:val="baseline"/>
        <w:rPr>
          <w:rFonts w:ascii="PT Astra Serif" w:hAnsi="PT Astra Serif"/>
        </w:rPr>
      </w:pPr>
      <w:r w:rsidRPr="000A3001">
        <w:rPr>
          <w:rFonts w:ascii="PT Astra Serif" w:hAnsi="PT Astra Serif"/>
          <w:b/>
          <w:color w:val="000000"/>
          <w:bdr w:val="none" w:sz="0" w:space="0" w:color="auto" w:frame="1"/>
        </w:rPr>
        <w:t xml:space="preserve">Перечень тем, </w:t>
      </w:r>
      <w:r w:rsidRPr="000A3001">
        <w:rPr>
          <w:rFonts w:ascii="PT Astra Serif" w:hAnsi="PT Astra Serif"/>
          <w:color w:val="000000"/>
          <w:bdr w:val="none" w:sz="0" w:space="0" w:color="auto" w:frame="1"/>
        </w:rPr>
        <w:t xml:space="preserve">утвержденных </w:t>
      </w:r>
      <w:hyperlink r:id="rId9" w:tooltip="23._prikaz_minyusta_rf_ot_30.08.2017_no_156_ob_utverzhdenii_reglamenta_soversheniya_notariusami_notarialnyh_deystviy_ustanavlivayushchego_obem_informacii_neobhodimoy_notariusu_dlya_soversheniya_notari.doc" w:history="1">
        <w:r w:rsidRPr="000A3001">
          <w:rPr>
            <w:rFonts w:ascii="PT Astra Serif" w:hAnsi="PT Astra Serif"/>
            <w:u w:val="single"/>
          </w:rPr>
          <w:t xml:space="preserve">приказом Минюста РФ от 30.11.2016 </w:t>
        </w:r>
        <w:r w:rsidR="00160764">
          <w:rPr>
            <w:rFonts w:ascii="PT Astra Serif" w:hAnsi="PT Astra Serif"/>
            <w:u w:val="single"/>
          </w:rPr>
          <w:br/>
        </w:r>
        <w:r w:rsidRPr="000A3001">
          <w:rPr>
            <w:rFonts w:ascii="PT Astra Serif" w:hAnsi="PT Astra Serif"/>
            <w:u w:val="single"/>
          </w:rPr>
          <w:t>№ 268 «Об утверждении перечня тем,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экзаменов»</w:t>
        </w:r>
      </w:hyperlink>
      <w:r w:rsidRPr="000A3001">
        <w:rPr>
          <w:rFonts w:ascii="PT Astra Serif" w:hAnsi="PT Astra Serif"/>
          <w:bdr w:val="none" w:sz="0" w:space="0" w:color="auto" w:frame="1"/>
        </w:rPr>
        <w:t xml:space="preserve">, </w:t>
      </w:r>
      <w:r w:rsidRPr="000A3001">
        <w:rPr>
          <w:rFonts w:ascii="PT Astra Serif" w:hAnsi="PT Astra Serif"/>
          <w:bdr w:val="none" w:sz="0" w:space="0" w:color="auto" w:frame="1"/>
        </w:rPr>
        <w:lastRenderedPageBreak/>
        <w:t>ра</w:t>
      </w:r>
      <w:r w:rsidRPr="000A3001">
        <w:rPr>
          <w:rFonts w:ascii="PT Astra Serif" w:hAnsi="PT Astra Serif"/>
          <w:color w:val="000000"/>
          <w:bdr w:val="none" w:sz="0" w:space="0" w:color="auto" w:frame="1"/>
        </w:rPr>
        <w:t>змещен</w:t>
      </w:r>
      <w:r w:rsidR="00D123A6" w:rsidRPr="000A3001">
        <w:rPr>
          <w:rFonts w:ascii="PT Astra Serif" w:hAnsi="PT Astra Serif"/>
          <w:color w:val="000000"/>
          <w:bdr w:val="none" w:sz="0" w:space="0" w:color="auto" w:frame="1"/>
        </w:rPr>
        <w:t xml:space="preserve"> </w:t>
      </w:r>
      <w:r w:rsidRPr="000A3001">
        <w:rPr>
          <w:rFonts w:ascii="PT Astra Serif" w:hAnsi="PT Astra Serif"/>
          <w:color w:val="000000"/>
          <w:bdr w:val="none" w:sz="0" w:space="0" w:color="auto" w:frame="1"/>
        </w:rPr>
        <w:t xml:space="preserve">в подразделе «Нормативные правовые акты в сфере нотариата» раздела «Нотариат» </w:t>
      </w:r>
      <w:r w:rsidR="00054F85">
        <w:rPr>
          <w:rFonts w:ascii="PT Astra Serif" w:hAnsi="PT Astra Serif"/>
          <w:color w:val="000000"/>
          <w:bdr w:val="none" w:sz="0" w:space="0" w:color="auto" w:frame="1"/>
        </w:rPr>
        <w:t>на официальном</w:t>
      </w:r>
      <w:r w:rsidRPr="000A3001">
        <w:rPr>
          <w:rFonts w:ascii="PT Astra Serif" w:hAnsi="PT Astra Serif"/>
          <w:color w:val="000000"/>
          <w:bdr w:val="none" w:sz="0" w:space="0" w:color="auto" w:frame="1"/>
        </w:rPr>
        <w:t xml:space="preserve"> сайт</w:t>
      </w:r>
      <w:r w:rsidR="00054F85">
        <w:rPr>
          <w:rFonts w:ascii="PT Astra Serif" w:hAnsi="PT Astra Serif"/>
          <w:color w:val="000000"/>
          <w:bdr w:val="none" w:sz="0" w:space="0" w:color="auto" w:frame="1"/>
        </w:rPr>
        <w:t>е территориального органа</w:t>
      </w:r>
      <w:r w:rsidRPr="000A3001">
        <w:rPr>
          <w:rFonts w:ascii="PT Astra Serif" w:hAnsi="PT Astra Serif"/>
          <w:color w:val="000000"/>
          <w:bdr w:val="none" w:sz="0" w:space="0" w:color="auto" w:frame="1"/>
        </w:rPr>
        <w:t>.</w:t>
      </w:r>
    </w:p>
    <w:p w14:paraId="27A1FB4E" w14:textId="77777777" w:rsidR="00624DED" w:rsidRDefault="00624DED" w:rsidP="00E574E6">
      <w:pPr>
        <w:pStyle w:val="af3"/>
        <w:ind w:firstLine="0"/>
        <w:rPr>
          <w:rFonts w:ascii="PT Astra Serif" w:hAnsi="PT Astra Serif"/>
          <w:b/>
          <w:sz w:val="28"/>
          <w:szCs w:val="28"/>
          <w:u w:val="single"/>
        </w:rPr>
      </w:pPr>
    </w:p>
    <w:p w14:paraId="2D2BF02D" w14:textId="0947EED4" w:rsidR="00CF77DD" w:rsidRPr="000A3001" w:rsidRDefault="00CF77DD" w:rsidP="00CF77DD">
      <w:pPr>
        <w:pStyle w:val="af3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0A3001">
        <w:rPr>
          <w:rFonts w:ascii="PT Astra Serif" w:hAnsi="PT Astra Serif"/>
          <w:b/>
          <w:sz w:val="28"/>
          <w:szCs w:val="28"/>
          <w:u w:val="single"/>
        </w:rPr>
        <w:t>Порядок обжалования решений квалификационной комиссии по приему квалификационного экзамена</w:t>
      </w:r>
    </w:p>
    <w:p w14:paraId="09A9C8B7" w14:textId="77777777" w:rsidR="00CF77DD" w:rsidRPr="000A3001" w:rsidRDefault="00CF77DD" w:rsidP="00CF77DD">
      <w:pPr>
        <w:pStyle w:val="af3"/>
        <w:rPr>
          <w:rFonts w:ascii="PT Astra Serif" w:hAnsi="PT Astra Serif"/>
          <w:sz w:val="28"/>
          <w:szCs w:val="28"/>
        </w:rPr>
      </w:pPr>
    </w:p>
    <w:p w14:paraId="5185CA34" w14:textId="77777777" w:rsidR="00CF77DD" w:rsidRPr="000A3001" w:rsidRDefault="00CF77DD" w:rsidP="00E2518E">
      <w:pPr>
        <w:pStyle w:val="ConsPlusNormal"/>
        <w:spacing w:line="360" w:lineRule="exact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0A3001">
        <w:rPr>
          <w:rFonts w:ascii="PT Astra Serif" w:hAnsi="PT Astra Serif"/>
          <w:b w:val="0"/>
          <w:bCs w:val="0"/>
          <w:sz w:val="28"/>
          <w:szCs w:val="28"/>
        </w:rPr>
        <w:t xml:space="preserve">Лицам, в отношении которых принято решение об отказе в допуске </w:t>
      </w:r>
      <w:r w:rsidRPr="000A3001">
        <w:rPr>
          <w:rFonts w:ascii="PT Astra Serif" w:hAnsi="PT Astra Serif"/>
          <w:b w:val="0"/>
          <w:bCs w:val="0"/>
          <w:sz w:val="28"/>
          <w:szCs w:val="28"/>
        </w:rPr>
        <w:br/>
        <w:t>к квалификационному экзамену, в течение пяти рабочих дней со дня вынесения решения направляется по почте (по запросу - выдается) выписка из протокола заседания квалификационной комиссии, содержащая мотивированное решение квалификационной комиссии об отказе в допуске к квалификационному экзамену.</w:t>
      </w:r>
    </w:p>
    <w:p w14:paraId="14AB0FCD" w14:textId="77777777" w:rsidR="00CF77DD" w:rsidRPr="000A3001" w:rsidRDefault="00513E83" w:rsidP="00E2518E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</w:rPr>
      </w:pPr>
      <w:r w:rsidRPr="000A3001">
        <w:rPr>
          <w:rFonts w:ascii="PT Astra Serif" w:hAnsi="PT Astra Serif"/>
        </w:rPr>
        <w:t>В соответствии с пунктом 24 Положения, р</w:t>
      </w:r>
      <w:r w:rsidR="00CF77DD" w:rsidRPr="000A3001">
        <w:rPr>
          <w:rFonts w:ascii="PT Astra Serif" w:hAnsi="PT Astra Serif"/>
        </w:rPr>
        <w:t xml:space="preserve">ешение об отказе </w:t>
      </w:r>
      <w:r w:rsidR="00160764">
        <w:rPr>
          <w:rFonts w:ascii="PT Astra Serif" w:hAnsi="PT Astra Serif"/>
        </w:rPr>
        <w:br/>
      </w:r>
      <w:r w:rsidR="00CF77DD" w:rsidRPr="000A3001">
        <w:rPr>
          <w:rFonts w:ascii="PT Astra Serif" w:hAnsi="PT Astra Serif"/>
        </w:rPr>
        <w:t>в допуске</w:t>
      </w:r>
      <w:r w:rsidR="00B27EE4" w:rsidRPr="000A3001">
        <w:rPr>
          <w:rFonts w:ascii="PT Astra Serif" w:hAnsi="PT Astra Serif"/>
        </w:rPr>
        <w:t xml:space="preserve"> </w:t>
      </w:r>
      <w:r w:rsidR="00CF77DD" w:rsidRPr="000A3001">
        <w:rPr>
          <w:rFonts w:ascii="PT Astra Serif" w:hAnsi="PT Astra Serif"/>
        </w:rPr>
        <w:t xml:space="preserve">к квалификационному экзамену может быть обжаловано </w:t>
      </w:r>
      <w:r w:rsidR="00160764">
        <w:rPr>
          <w:rFonts w:ascii="PT Astra Serif" w:hAnsi="PT Astra Serif"/>
        </w:rPr>
        <w:br/>
      </w:r>
      <w:r w:rsidR="00CF77DD" w:rsidRPr="000A3001">
        <w:rPr>
          <w:rFonts w:ascii="PT Astra Serif" w:hAnsi="PT Astra Serif"/>
        </w:rPr>
        <w:t xml:space="preserve">в апелляционную комиссию лицом, желающим сдать квалификационный экзамен, в </w:t>
      </w:r>
      <w:r w:rsidR="00D123A6" w:rsidRPr="000A3001">
        <w:rPr>
          <w:rFonts w:ascii="PT Astra Serif" w:hAnsi="PT Astra Serif"/>
        </w:rPr>
        <w:t>месячный срок со дня вручения ему выписки из протокола заседания квалификационной комиссии.</w:t>
      </w:r>
    </w:p>
    <w:p w14:paraId="0189D5F6" w14:textId="77777777" w:rsidR="00CF77DD" w:rsidRPr="000A3001" w:rsidRDefault="00CF77DD" w:rsidP="00E2518E">
      <w:pPr>
        <w:pStyle w:val="ConsPlusNormal"/>
        <w:spacing w:line="360" w:lineRule="exact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A3001">
        <w:rPr>
          <w:rFonts w:ascii="PT Astra Serif" w:hAnsi="PT Astra Serif"/>
          <w:b w:val="0"/>
          <w:sz w:val="28"/>
          <w:szCs w:val="28"/>
        </w:rPr>
        <w:t xml:space="preserve">Решение квалификационной комиссии может быть обжаловано </w:t>
      </w:r>
      <w:r w:rsidR="000E7F58" w:rsidRPr="000A3001">
        <w:rPr>
          <w:rFonts w:ascii="PT Astra Serif" w:hAnsi="PT Astra Serif"/>
          <w:b w:val="0"/>
          <w:sz w:val="28"/>
          <w:szCs w:val="28"/>
        </w:rPr>
        <w:br/>
      </w:r>
      <w:r w:rsidRPr="000A3001">
        <w:rPr>
          <w:rFonts w:ascii="PT Astra Serif" w:hAnsi="PT Astra Serif"/>
          <w:b w:val="0"/>
          <w:sz w:val="28"/>
          <w:szCs w:val="28"/>
        </w:rPr>
        <w:t xml:space="preserve">в месячный срок со дня вручения его копии заинтересованному лицу </w:t>
      </w:r>
      <w:r w:rsidR="000E7F58" w:rsidRPr="000A3001">
        <w:rPr>
          <w:rFonts w:ascii="PT Astra Serif" w:hAnsi="PT Astra Serif"/>
          <w:b w:val="0"/>
          <w:sz w:val="28"/>
          <w:szCs w:val="28"/>
        </w:rPr>
        <w:br/>
      </w:r>
      <w:r w:rsidRPr="000A3001">
        <w:rPr>
          <w:rFonts w:ascii="PT Astra Serif" w:hAnsi="PT Astra Serif"/>
          <w:b w:val="0"/>
          <w:sz w:val="28"/>
          <w:szCs w:val="28"/>
        </w:rPr>
        <w:t>в апелляционную комиссию</w:t>
      </w:r>
      <w:r w:rsidR="00F02251" w:rsidRPr="000A3001">
        <w:rPr>
          <w:rFonts w:ascii="PT Astra Serif" w:hAnsi="PT Astra Serif"/>
          <w:b w:val="0"/>
          <w:sz w:val="28"/>
          <w:szCs w:val="28"/>
        </w:rPr>
        <w:t>, в</w:t>
      </w:r>
      <w:r w:rsidR="00F02251" w:rsidRPr="000A3001">
        <w:rPr>
          <w:rFonts w:ascii="PT Astra Serif" w:hAnsi="PT Astra Serif"/>
          <w:b w:val="0"/>
          <w:color w:val="000000"/>
          <w:sz w:val="28"/>
          <w:szCs w:val="28"/>
          <w:bdr w:val="none" w:sz="0" w:space="0" w:color="auto" w:frame="1"/>
        </w:rPr>
        <w:t xml:space="preserve"> соответствии с Положением </w:t>
      </w:r>
      <w:r w:rsidR="000E7F58" w:rsidRPr="000A3001">
        <w:rPr>
          <w:rFonts w:ascii="PT Astra Serif" w:hAnsi="PT Astra Serif"/>
          <w:b w:val="0"/>
          <w:color w:val="000000"/>
          <w:sz w:val="28"/>
          <w:szCs w:val="28"/>
          <w:bdr w:val="none" w:sz="0" w:space="0" w:color="auto" w:frame="1"/>
        </w:rPr>
        <w:br/>
      </w:r>
      <w:r w:rsidR="00F02251" w:rsidRPr="000A3001">
        <w:rPr>
          <w:rFonts w:ascii="PT Astra Serif" w:hAnsi="PT Astra Serif"/>
          <w:b w:val="0"/>
          <w:color w:val="000000"/>
          <w:sz w:val="28"/>
          <w:szCs w:val="28"/>
          <w:bdr w:val="none" w:sz="0" w:space="0" w:color="auto" w:frame="1"/>
        </w:rPr>
        <w:t>об апелляционной комиссии по рассмотрению жалоб на решения квалификационных комиссий по приему экзаменов у лиц, желающих получить лицензию на право нотариальной деятельности, утвер</w:t>
      </w:r>
      <w:r w:rsidR="00692E90" w:rsidRPr="000A3001">
        <w:rPr>
          <w:rFonts w:ascii="PT Astra Serif" w:hAnsi="PT Astra Serif"/>
          <w:b w:val="0"/>
          <w:color w:val="000000"/>
          <w:sz w:val="28"/>
          <w:szCs w:val="28"/>
          <w:bdr w:val="none" w:sz="0" w:space="0" w:color="auto" w:frame="1"/>
        </w:rPr>
        <w:t>жденным приказом Минюста России</w:t>
      </w:r>
      <w:r w:rsidR="000E7F58" w:rsidRPr="000A3001">
        <w:rPr>
          <w:rFonts w:ascii="PT Astra Serif" w:hAnsi="PT Astra Serif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692E90" w:rsidRPr="000A3001">
        <w:rPr>
          <w:rFonts w:ascii="PT Astra Serif" w:hAnsi="PT Astra Serif"/>
          <w:b w:val="0"/>
          <w:color w:val="000000"/>
          <w:sz w:val="28"/>
          <w:szCs w:val="28"/>
          <w:bdr w:val="none" w:sz="0" w:space="0" w:color="auto" w:frame="1"/>
        </w:rPr>
        <w:t xml:space="preserve">от 21.06.2000 </w:t>
      </w:r>
      <w:r w:rsidR="00F02251" w:rsidRPr="000A3001">
        <w:rPr>
          <w:rFonts w:ascii="PT Astra Serif" w:hAnsi="PT Astra Serif"/>
          <w:b w:val="0"/>
          <w:color w:val="000000"/>
          <w:sz w:val="28"/>
          <w:szCs w:val="28"/>
          <w:bdr w:val="none" w:sz="0" w:space="0" w:color="auto" w:frame="1"/>
        </w:rPr>
        <w:t>№ 178</w:t>
      </w:r>
      <w:r w:rsidR="00A22501" w:rsidRPr="000A3001">
        <w:rPr>
          <w:rFonts w:ascii="PT Astra Serif" w:hAnsi="PT Astra Serif"/>
          <w:b w:val="0"/>
          <w:color w:val="000000"/>
          <w:sz w:val="28"/>
          <w:szCs w:val="28"/>
          <w:bdr w:val="none" w:sz="0" w:space="0" w:color="auto" w:frame="1"/>
        </w:rPr>
        <w:t>.</w:t>
      </w:r>
    </w:p>
    <w:p w14:paraId="1FE1F178" w14:textId="77777777" w:rsidR="00AB3694" w:rsidRPr="000A3001" w:rsidRDefault="00AB3694" w:rsidP="00CF77DD">
      <w:pPr>
        <w:spacing w:line="360" w:lineRule="exact"/>
        <w:ind w:firstLine="851"/>
        <w:jc w:val="both"/>
        <w:rPr>
          <w:rFonts w:ascii="PT Astra Serif" w:hAnsi="PT Astra Serif"/>
        </w:rPr>
      </w:pPr>
    </w:p>
    <w:p w14:paraId="39F95DCA" w14:textId="77777777" w:rsidR="001A0993" w:rsidRPr="000A3001" w:rsidRDefault="001A0993" w:rsidP="00DE39CB">
      <w:pPr>
        <w:spacing w:line="360" w:lineRule="exact"/>
        <w:ind w:firstLine="851"/>
        <w:jc w:val="both"/>
        <w:rPr>
          <w:rFonts w:ascii="PT Astra Serif" w:hAnsi="PT Astra Serif"/>
        </w:rPr>
      </w:pPr>
    </w:p>
    <w:p w14:paraId="2E8FE184" w14:textId="77777777" w:rsidR="00F04AB6" w:rsidRDefault="00F04AB6" w:rsidP="00293161">
      <w:pPr>
        <w:pStyle w:val="3"/>
        <w:shd w:val="clear" w:color="auto" w:fill="FFFFFF"/>
        <w:spacing w:after="0" w:line="360" w:lineRule="exact"/>
        <w:ind w:left="0"/>
        <w:rPr>
          <w:rFonts w:ascii="PT Astra Serif" w:hAnsi="PT Astra Serif"/>
          <w:sz w:val="28"/>
          <w:szCs w:val="28"/>
        </w:rPr>
      </w:pPr>
    </w:p>
    <w:p w14:paraId="60CB5FEA" w14:textId="77777777" w:rsidR="007B78FE" w:rsidRDefault="007B78FE" w:rsidP="00293161">
      <w:pPr>
        <w:pStyle w:val="3"/>
        <w:shd w:val="clear" w:color="auto" w:fill="FFFFFF"/>
        <w:spacing w:after="0" w:line="360" w:lineRule="exact"/>
        <w:ind w:left="0"/>
        <w:rPr>
          <w:rFonts w:ascii="PT Astra Serif" w:hAnsi="PT Astra Serif"/>
          <w:sz w:val="28"/>
          <w:szCs w:val="28"/>
        </w:rPr>
      </w:pPr>
    </w:p>
    <w:p w14:paraId="752B817A" w14:textId="77777777" w:rsidR="007B78FE" w:rsidRDefault="007B78FE" w:rsidP="00293161">
      <w:pPr>
        <w:pStyle w:val="3"/>
        <w:shd w:val="clear" w:color="auto" w:fill="FFFFFF"/>
        <w:spacing w:after="0" w:line="360" w:lineRule="exact"/>
        <w:ind w:left="0"/>
        <w:rPr>
          <w:rFonts w:ascii="PT Astra Serif" w:hAnsi="PT Astra Serif"/>
          <w:sz w:val="28"/>
          <w:szCs w:val="28"/>
        </w:rPr>
      </w:pPr>
    </w:p>
    <w:p w14:paraId="21130D9F" w14:textId="77777777" w:rsidR="007B78FE" w:rsidRDefault="007B78FE" w:rsidP="00293161">
      <w:pPr>
        <w:pStyle w:val="3"/>
        <w:shd w:val="clear" w:color="auto" w:fill="FFFFFF"/>
        <w:spacing w:after="0" w:line="360" w:lineRule="exact"/>
        <w:ind w:left="0"/>
        <w:rPr>
          <w:rFonts w:ascii="PT Astra Serif" w:hAnsi="PT Astra Serif"/>
          <w:sz w:val="28"/>
          <w:szCs w:val="28"/>
        </w:rPr>
      </w:pPr>
    </w:p>
    <w:p w14:paraId="72FE609B" w14:textId="77777777" w:rsidR="007B78FE" w:rsidRDefault="007B78FE" w:rsidP="00293161">
      <w:pPr>
        <w:pStyle w:val="3"/>
        <w:shd w:val="clear" w:color="auto" w:fill="FFFFFF"/>
        <w:spacing w:after="0" w:line="360" w:lineRule="exact"/>
        <w:ind w:left="0"/>
        <w:rPr>
          <w:rFonts w:ascii="PT Astra Serif" w:hAnsi="PT Astra Serif"/>
          <w:sz w:val="28"/>
          <w:szCs w:val="28"/>
        </w:rPr>
      </w:pPr>
    </w:p>
    <w:p w14:paraId="23CCFDF7" w14:textId="77777777" w:rsidR="007B78FE" w:rsidRDefault="007B78FE" w:rsidP="00293161">
      <w:pPr>
        <w:pStyle w:val="3"/>
        <w:shd w:val="clear" w:color="auto" w:fill="FFFFFF"/>
        <w:spacing w:after="0" w:line="360" w:lineRule="exact"/>
        <w:ind w:left="0"/>
        <w:rPr>
          <w:rFonts w:ascii="PT Astra Serif" w:hAnsi="PT Astra Serif"/>
          <w:sz w:val="28"/>
          <w:szCs w:val="28"/>
        </w:rPr>
      </w:pPr>
    </w:p>
    <w:p w14:paraId="0A37B6B0" w14:textId="77777777" w:rsidR="007B78FE" w:rsidRDefault="007B78FE" w:rsidP="00293161">
      <w:pPr>
        <w:pStyle w:val="3"/>
        <w:shd w:val="clear" w:color="auto" w:fill="FFFFFF"/>
        <w:spacing w:after="0" w:line="360" w:lineRule="exact"/>
        <w:ind w:left="0"/>
        <w:rPr>
          <w:rFonts w:ascii="PT Astra Serif" w:hAnsi="PT Astra Serif"/>
          <w:sz w:val="28"/>
          <w:szCs w:val="28"/>
        </w:rPr>
      </w:pPr>
    </w:p>
    <w:p w14:paraId="16683C21" w14:textId="77777777" w:rsidR="007B78FE" w:rsidRDefault="007B78FE" w:rsidP="00293161">
      <w:pPr>
        <w:pStyle w:val="3"/>
        <w:shd w:val="clear" w:color="auto" w:fill="FFFFFF"/>
        <w:spacing w:after="0" w:line="360" w:lineRule="exact"/>
        <w:ind w:left="0"/>
        <w:rPr>
          <w:rFonts w:ascii="PT Astra Serif" w:hAnsi="PT Astra Serif"/>
          <w:sz w:val="28"/>
          <w:szCs w:val="28"/>
        </w:rPr>
      </w:pPr>
    </w:p>
    <w:p w14:paraId="37D78EB0" w14:textId="77777777" w:rsidR="007B78FE" w:rsidRDefault="007B78FE" w:rsidP="00293161">
      <w:pPr>
        <w:pStyle w:val="3"/>
        <w:shd w:val="clear" w:color="auto" w:fill="FFFFFF"/>
        <w:spacing w:after="0" w:line="360" w:lineRule="exact"/>
        <w:ind w:left="0"/>
        <w:rPr>
          <w:rFonts w:ascii="PT Astra Serif" w:hAnsi="PT Astra Serif"/>
          <w:sz w:val="28"/>
          <w:szCs w:val="28"/>
        </w:rPr>
      </w:pPr>
    </w:p>
    <w:p w14:paraId="6389C177" w14:textId="77777777" w:rsidR="007B78FE" w:rsidRDefault="007B78FE" w:rsidP="00293161">
      <w:pPr>
        <w:pStyle w:val="3"/>
        <w:shd w:val="clear" w:color="auto" w:fill="FFFFFF"/>
        <w:spacing w:after="0" w:line="360" w:lineRule="exact"/>
        <w:ind w:left="0"/>
        <w:rPr>
          <w:rFonts w:ascii="PT Astra Serif" w:hAnsi="PT Astra Serif"/>
          <w:sz w:val="28"/>
          <w:szCs w:val="28"/>
        </w:rPr>
      </w:pPr>
    </w:p>
    <w:p w14:paraId="36CFCFAB" w14:textId="77777777" w:rsidR="007B78FE" w:rsidRDefault="007B78FE" w:rsidP="00293161">
      <w:pPr>
        <w:pStyle w:val="3"/>
        <w:shd w:val="clear" w:color="auto" w:fill="FFFFFF"/>
        <w:spacing w:after="0" w:line="360" w:lineRule="exact"/>
        <w:ind w:left="0"/>
        <w:rPr>
          <w:rFonts w:ascii="PT Astra Serif" w:hAnsi="PT Astra Serif"/>
          <w:sz w:val="28"/>
          <w:szCs w:val="28"/>
        </w:rPr>
      </w:pPr>
    </w:p>
    <w:p w14:paraId="5D5E9A00" w14:textId="77777777" w:rsidR="007B78FE" w:rsidRDefault="007B78FE" w:rsidP="00293161">
      <w:pPr>
        <w:pStyle w:val="3"/>
        <w:shd w:val="clear" w:color="auto" w:fill="FFFFFF"/>
        <w:spacing w:after="0" w:line="360" w:lineRule="exact"/>
        <w:ind w:left="0"/>
        <w:rPr>
          <w:rFonts w:ascii="PT Astra Serif" w:hAnsi="PT Astra Serif"/>
          <w:sz w:val="28"/>
          <w:szCs w:val="28"/>
        </w:rPr>
      </w:pPr>
    </w:p>
    <w:p w14:paraId="1146EBC3" w14:textId="77777777" w:rsidR="007B78FE" w:rsidRDefault="007B78FE" w:rsidP="00293161">
      <w:pPr>
        <w:pStyle w:val="3"/>
        <w:shd w:val="clear" w:color="auto" w:fill="FFFFFF"/>
        <w:spacing w:after="0" w:line="360" w:lineRule="exact"/>
        <w:ind w:left="0"/>
        <w:rPr>
          <w:rFonts w:ascii="PT Astra Serif" w:hAnsi="PT Astra Serif"/>
          <w:sz w:val="28"/>
          <w:szCs w:val="28"/>
        </w:rPr>
      </w:pPr>
    </w:p>
    <w:p w14:paraId="6A1D5219" w14:textId="77777777" w:rsidR="00E574E6" w:rsidRDefault="00E574E6" w:rsidP="00E574E6">
      <w:pPr>
        <w:pStyle w:val="3"/>
        <w:shd w:val="clear" w:color="auto" w:fill="FFFFFF"/>
        <w:spacing w:after="0" w:line="360" w:lineRule="exact"/>
        <w:ind w:left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</w:t>
      </w:r>
      <w:r w:rsidR="000905E8" w:rsidRPr="000A3001">
        <w:rPr>
          <w:rFonts w:ascii="PT Astra Serif" w:hAnsi="PT Astra Serif"/>
          <w:sz w:val="28"/>
          <w:szCs w:val="28"/>
        </w:rPr>
        <w:t xml:space="preserve">Квалификационная комиссия </w:t>
      </w:r>
    </w:p>
    <w:p w14:paraId="62708648" w14:textId="77777777" w:rsidR="00E574E6" w:rsidRDefault="00E574E6" w:rsidP="00E574E6">
      <w:pPr>
        <w:pStyle w:val="3"/>
        <w:shd w:val="clear" w:color="auto" w:fill="FFFFFF"/>
        <w:spacing w:after="0" w:line="360" w:lineRule="exact"/>
        <w:ind w:left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п</w:t>
      </w:r>
      <w:r w:rsidR="000905E8" w:rsidRPr="000A3001">
        <w:rPr>
          <w:rFonts w:ascii="PT Astra Serif" w:hAnsi="PT Astra Serif"/>
          <w:sz w:val="28"/>
          <w:szCs w:val="28"/>
        </w:rPr>
        <w:t>ри</w:t>
      </w:r>
      <w:r>
        <w:rPr>
          <w:rFonts w:ascii="PT Astra Serif" w:hAnsi="PT Astra Serif"/>
          <w:sz w:val="28"/>
          <w:szCs w:val="28"/>
        </w:rPr>
        <w:t xml:space="preserve"> </w:t>
      </w:r>
      <w:r w:rsidR="00E9541A" w:rsidRPr="000A3001">
        <w:rPr>
          <w:rFonts w:ascii="PT Astra Serif" w:hAnsi="PT Astra Serif"/>
          <w:sz w:val="28"/>
          <w:szCs w:val="28"/>
        </w:rPr>
        <w:t>У</w:t>
      </w:r>
      <w:r w:rsidR="000905E8" w:rsidRPr="000A3001">
        <w:rPr>
          <w:rFonts w:ascii="PT Astra Serif" w:hAnsi="PT Astra Serif"/>
          <w:sz w:val="28"/>
          <w:szCs w:val="28"/>
        </w:rPr>
        <w:t xml:space="preserve">правлении Министерства </w:t>
      </w:r>
    </w:p>
    <w:p w14:paraId="05C198E8" w14:textId="4C8D31F2" w:rsidR="000905E8" w:rsidRPr="000A3001" w:rsidRDefault="000905E8" w:rsidP="00E574E6">
      <w:pPr>
        <w:pStyle w:val="3"/>
        <w:shd w:val="clear" w:color="auto" w:fill="FFFFFF"/>
        <w:spacing w:after="0" w:line="360" w:lineRule="exact"/>
        <w:ind w:left="0"/>
        <w:jc w:val="right"/>
        <w:rPr>
          <w:rFonts w:ascii="PT Astra Serif" w:hAnsi="PT Astra Serif"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</w:rPr>
        <w:t>юстиции</w:t>
      </w:r>
      <w:r w:rsidR="00E574E6">
        <w:rPr>
          <w:rFonts w:ascii="PT Astra Serif" w:hAnsi="PT Astra Serif"/>
          <w:sz w:val="28"/>
          <w:szCs w:val="28"/>
        </w:rPr>
        <w:t xml:space="preserve"> </w:t>
      </w:r>
      <w:r w:rsidRPr="000A3001">
        <w:rPr>
          <w:rFonts w:ascii="PT Astra Serif" w:hAnsi="PT Astra Serif"/>
          <w:sz w:val="28"/>
          <w:szCs w:val="28"/>
        </w:rPr>
        <w:t>Российской Федерации</w:t>
      </w:r>
      <w:r w:rsidRPr="000A3001">
        <w:rPr>
          <w:rFonts w:ascii="PT Astra Serif" w:hAnsi="PT Astra Serif"/>
          <w:sz w:val="28"/>
          <w:szCs w:val="28"/>
        </w:rPr>
        <w:br/>
        <w:t xml:space="preserve">по </w:t>
      </w:r>
      <w:r w:rsidR="00B27EE4" w:rsidRPr="000A3001">
        <w:rPr>
          <w:rFonts w:ascii="PT Astra Serif" w:hAnsi="PT Astra Serif"/>
          <w:sz w:val="28"/>
          <w:szCs w:val="28"/>
        </w:rPr>
        <w:t>Запорожской области</w:t>
      </w:r>
    </w:p>
    <w:p w14:paraId="6F13B42D" w14:textId="77777777" w:rsidR="000905E8" w:rsidRPr="000A3001" w:rsidRDefault="000905E8" w:rsidP="00E574E6">
      <w:pPr>
        <w:pStyle w:val="3"/>
        <w:shd w:val="clear" w:color="auto" w:fill="FFFFFF"/>
        <w:spacing w:after="0" w:line="360" w:lineRule="exact"/>
        <w:ind w:left="4536"/>
        <w:jc w:val="right"/>
        <w:rPr>
          <w:rFonts w:ascii="PT Astra Serif" w:hAnsi="PT Astra Serif"/>
          <w:sz w:val="28"/>
          <w:szCs w:val="28"/>
        </w:rPr>
      </w:pPr>
    </w:p>
    <w:p w14:paraId="61F40F84" w14:textId="77777777" w:rsidR="000905E8" w:rsidRPr="000A3001" w:rsidRDefault="000905E8" w:rsidP="00E574E6">
      <w:pPr>
        <w:pStyle w:val="3"/>
        <w:shd w:val="clear" w:color="auto" w:fill="FFFFFF"/>
        <w:spacing w:after="0" w:line="360" w:lineRule="exact"/>
        <w:ind w:left="4536"/>
        <w:jc w:val="right"/>
        <w:rPr>
          <w:rFonts w:ascii="PT Astra Serif" w:hAnsi="PT Astra Serif"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</w:rPr>
        <w:t>ФИО лица, желающего сдать</w:t>
      </w:r>
    </w:p>
    <w:p w14:paraId="6B042DD1" w14:textId="77777777" w:rsidR="000905E8" w:rsidRPr="000A3001" w:rsidRDefault="000905E8" w:rsidP="00E574E6">
      <w:pPr>
        <w:pStyle w:val="3"/>
        <w:shd w:val="clear" w:color="auto" w:fill="FFFFFF"/>
        <w:spacing w:after="0" w:line="360" w:lineRule="exact"/>
        <w:ind w:left="4536"/>
        <w:jc w:val="right"/>
        <w:rPr>
          <w:rFonts w:ascii="PT Astra Serif" w:hAnsi="PT Astra Serif"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</w:rPr>
        <w:t>квалификационный экзамен,</w:t>
      </w:r>
    </w:p>
    <w:p w14:paraId="1A5E963A" w14:textId="77777777" w:rsidR="000905E8" w:rsidRPr="000A3001" w:rsidRDefault="000905E8" w:rsidP="00E574E6">
      <w:pPr>
        <w:pStyle w:val="3"/>
        <w:shd w:val="clear" w:color="auto" w:fill="FFFFFF"/>
        <w:spacing w:after="0" w:line="360" w:lineRule="exact"/>
        <w:ind w:left="4536"/>
        <w:jc w:val="right"/>
        <w:rPr>
          <w:rFonts w:ascii="PT Astra Serif" w:hAnsi="PT Astra Serif"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</w:rPr>
        <w:t>зарегистрированного по адресу:</w:t>
      </w:r>
    </w:p>
    <w:p w14:paraId="39B5E6BE" w14:textId="77777777" w:rsidR="000905E8" w:rsidRPr="000A3001" w:rsidRDefault="000905E8" w:rsidP="00E574E6">
      <w:pPr>
        <w:pStyle w:val="3"/>
        <w:shd w:val="clear" w:color="auto" w:fill="FFFFFF"/>
        <w:spacing w:after="0" w:line="360" w:lineRule="exact"/>
        <w:ind w:left="4536"/>
        <w:jc w:val="right"/>
        <w:rPr>
          <w:rFonts w:ascii="PT Astra Serif" w:hAnsi="PT Astra Serif"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</w:rPr>
        <w:t>____________________</w:t>
      </w:r>
      <w:r w:rsidR="00F04AB6">
        <w:rPr>
          <w:rFonts w:ascii="PT Astra Serif" w:hAnsi="PT Astra Serif"/>
          <w:sz w:val="28"/>
          <w:szCs w:val="28"/>
        </w:rPr>
        <w:t>_______</w:t>
      </w:r>
    </w:p>
    <w:p w14:paraId="1261DF4B" w14:textId="77777777" w:rsidR="000905E8" w:rsidRPr="000A3001" w:rsidRDefault="000905E8" w:rsidP="00E574E6">
      <w:pPr>
        <w:pStyle w:val="3"/>
        <w:shd w:val="clear" w:color="auto" w:fill="FFFFFF"/>
        <w:spacing w:after="0" w:line="360" w:lineRule="exact"/>
        <w:ind w:left="4536"/>
        <w:jc w:val="right"/>
        <w:rPr>
          <w:rFonts w:ascii="PT Astra Serif" w:hAnsi="PT Astra Serif"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</w:rPr>
        <w:t xml:space="preserve">моб. </w:t>
      </w:r>
      <w:proofErr w:type="gramStart"/>
      <w:r w:rsidRPr="000A3001">
        <w:rPr>
          <w:rFonts w:ascii="PT Astra Serif" w:hAnsi="PT Astra Serif"/>
          <w:sz w:val="28"/>
          <w:szCs w:val="28"/>
        </w:rPr>
        <w:t>телефон:_</w:t>
      </w:r>
      <w:proofErr w:type="gramEnd"/>
      <w:r w:rsidRPr="000A3001">
        <w:rPr>
          <w:rFonts w:ascii="PT Astra Serif" w:hAnsi="PT Astra Serif"/>
          <w:sz w:val="28"/>
          <w:szCs w:val="28"/>
        </w:rPr>
        <w:t>______________</w:t>
      </w:r>
    </w:p>
    <w:p w14:paraId="4FBFF2AC" w14:textId="77777777" w:rsidR="000905E8" w:rsidRPr="000A3001" w:rsidRDefault="000905E8" w:rsidP="00E574E6">
      <w:pPr>
        <w:pStyle w:val="3"/>
        <w:shd w:val="clear" w:color="auto" w:fill="FFFFFF"/>
        <w:spacing w:after="0" w:line="360" w:lineRule="exact"/>
        <w:ind w:left="4536"/>
        <w:jc w:val="right"/>
        <w:rPr>
          <w:rFonts w:ascii="PT Astra Serif" w:hAnsi="PT Astra Serif"/>
          <w:sz w:val="28"/>
          <w:szCs w:val="28"/>
        </w:rPr>
      </w:pPr>
    </w:p>
    <w:p w14:paraId="11CD93B1" w14:textId="77777777" w:rsidR="000905E8" w:rsidRPr="000A3001" w:rsidRDefault="000905E8" w:rsidP="00160764">
      <w:pPr>
        <w:pStyle w:val="3"/>
        <w:shd w:val="clear" w:color="auto" w:fill="FFFFFF"/>
        <w:spacing w:after="0" w:line="360" w:lineRule="exact"/>
        <w:ind w:left="0" w:firstLine="3828"/>
        <w:jc w:val="both"/>
        <w:rPr>
          <w:rFonts w:ascii="PT Astra Serif" w:hAnsi="PT Astra Serif"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</w:rPr>
        <w:t>Заявление</w:t>
      </w:r>
    </w:p>
    <w:p w14:paraId="16A7B3A9" w14:textId="77777777" w:rsidR="000905E8" w:rsidRPr="000A3001" w:rsidRDefault="000905E8" w:rsidP="000905E8">
      <w:pPr>
        <w:pStyle w:val="3"/>
        <w:shd w:val="clear" w:color="auto" w:fill="FFFFFF"/>
        <w:spacing w:after="0" w:line="360" w:lineRule="exact"/>
        <w:ind w:left="0"/>
        <w:jc w:val="both"/>
        <w:rPr>
          <w:rFonts w:ascii="PT Astra Serif" w:hAnsi="PT Astra Serif"/>
          <w:sz w:val="28"/>
          <w:szCs w:val="28"/>
        </w:rPr>
      </w:pPr>
    </w:p>
    <w:p w14:paraId="3AA42360" w14:textId="77777777" w:rsidR="000905E8" w:rsidRPr="000A3001" w:rsidRDefault="000905E8" w:rsidP="000905E8">
      <w:pPr>
        <w:pStyle w:val="3"/>
        <w:shd w:val="clear" w:color="auto" w:fill="FFFFFF"/>
        <w:spacing w:after="0" w:line="360" w:lineRule="exact"/>
        <w:ind w:left="0"/>
        <w:jc w:val="both"/>
        <w:rPr>
          <w:rFonts w:ascii="PT Astra Serif" w:hAnsi="PT Astra Serif"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</w:rPr>
        <w:tab/>
        <w:t>Я, (</w:t>
      </w:r>
      <w:r w:rsidRPr="000A3001">
        <w:rPr>
          <w:rFonts w:ascii="PT Astra Serif" w:hAnsi="PT Astra Serif"/>
          <w:sz w:val="28"/>
          <w:szCs w:val="28"/>
          <w:u w:val="single"/>
        </w:rPr>
        <w:t>ФИО, дата рождения, реквизиты документа, удостоверяющего личность и подтверждающего гражданство РФ)</w:t>
      </w:r>
      <w:r w:rsidRPr="000A3001">
        <w:rPr>
          <w:rFonts w:ascii="PT Astra Serif" w:hAnsi="PT Astra Serif"/>
          <w:sz w:val="28"/>
          <w:szCs w:val="28"/>
        </w:rPr>
        <w:t>, желаю сдать квалификационный экзамен, который будет проводиться (</w:t>
      </w:r>
      <w:r w:rsidRPr="000A3001">
        <w:rPr>
          <w:rFonts w:ascii="PT Astra Serif" w:hAnsi="PT Astra Serif"/>
          <w:sz w:val="28"/>
          <w:szCs w:val="28"/>
          <w:u w:val="single"/>
        </w:rPr>
        <w:t>дата и время)</w:t>
      </w:r>
      <w:r w:rsidRPr="000A3001">
        <w:rPr>
          <w:rFonts w:ascii="PT Astra Serif" w:hAnsi="PT Astra Serif"/>
          <w:sz w:val="28"/>
          <w:szCs w:val="28"/>
        </w:rPr>
        <w:t xml:space="preserve"> в помещении </w:t>
      </w:r>
      <w:r w:rsidR="00E9541A" w:rsidRPr="000A3001">
        <w:rPr>
          <w:rFonts w:ascii="PT Astra Serif" w:hAnsi="PT Astra Serif"/>
          <w:sz w:val="28"/>
          <w:szCs w:val="28"/>
        </w:rPr>
        <w:t>У</w:t>
      </w:r>
      <w:r w:rsidRPr="000A3001">
        <w:rPr>
          <w:rFonts w:ascii="PT Astra Serif" w:hAnsi="PT Astra Serif"/>
          <w:sz w:val="28"/>
          <w:szCs w:val="28"/>
        </w:rPr>
        <w:t>правления Ми</w:t>
      </w:r>
      <w:r w:rsidR="00E9541A" w:rsidRPr="000A3001">
        <w:rPr>
          <w:rFonts w:ascii="PT Astra Serif" w:hAnsi="PT Astra Serif"/>
          <w:sz w:val="28"/>
          <w:szCs w:val="28"/>
        </w:rPr>
        <w:t xml:space="preserve">нюста России по </w:t>
      </w:r>
      <w:r w:rsidR="00B27EE4" w:rsidRPr="000A3001">
        <w:rPr>
          <w:rFonts w:ascii="PT Astra Serif" w:hAnsi="PT Astra Serif"/>
          <w:sz w:val="28"/>
          <w:szCs w:val="28"/>
        </w:rPr>
        <w:t>Запорожской области</w:t>
      </w:r>
      <w:r w:rsidR="00E9541A" w:rsidRPr="000A3001">
        <w:rPr>
          <w:rFonts w:ascii="PT Astra Serif" w:hAnsi="PT Astra Serif"/>
          <w:sz w:val="28"/>
          <w:szCs w:val="28"/>
        </w:rPr>
        <w:t>.</w:t>
      </w:r>
    </w:p>
    <w:p w14:paraId="45EDF091" w14:textId="77777777" w:rsidR="000905E8" w:rsidRPr="000A3001" w:rsidRDefault="00E2518E" w:rsidP="000905E8">
      <w:pPr>
        <w:pStyle w:val="3"/>
        <w:shd w:val="clear" w:color="auto" w:fill="FFFFFF"/>
        <w:spacing w:after="0" w:line="360" w:lineRule="exact"/>
        <w:ind w:left="0"/>
        <w:jc w:val="both"/>
        <w:rPr>
          <w:rFonts w:ascii="PT Astra Serif" w:hAnsi="PT Astra Serif"/>
          <w:sz w:val="28"/>
          <w:szCs w:val="28"/>
          <w:u w:val="single"/>
        </w:rPr>
      </w:pPr>
      <w:r w:rsidRPr="000A3001">
        <w:rPr>
          <w:rFonts w:ascii="PT Astra Serif" w:hAnsi="PT Astra Serif"/>
          <w:sz w:val="28"/>
          <w:szCs w:val="28"/>
        </w:rPr>
        <w:tab/>
        <w:t xml:space="preserve">Сообщаю, что </w:t>
      </w:r>
      <w:r w:rsidR="000905E8" w:rsidRPr="000A3001">
        <w:rPr>
          <w:rFonts w:ascii="PT Astra Serif" w:hAnsi="PT Astra Serif"/>
          <w:sz w:val="28"/>
          <w:szCs w:val="28"/>
        </w:rPr>
        <w:t xml:space="preserve">я </w:t>
      </w:r>
      <w:r w:rsidR="000905E8" w:rsidRPr="000A3001">
        <w:rPr>
          <w:rFonts w:ascii="PT Astra Serif" w:hAnsi="PT Astra Serif"/>
          <w:sz w:val="28"/>
          <w:szCs w:val="28"/>
          <w:u w:val="single"/>
        </w:rPr>
        <w:t>(указать дату)</w:t>
      </w:r>
      <w:r w:rsidR="000905E8" w:rsidRPr="000A3001">
        <w:rPr>
          <w:rFonts w:ascii="PT Astra Serif" w:hAnsi="PT Astra Serif"/>
          <w:sz w:val="28"/>
          <w:szCs w:val="28"/>
        </w:rPr>
        <w:t xml:space="preserve"> принимал участие в квалификационном экзамене, который проходил (</w:t>
      </w:r>
      <w:r w:rsidR="000905E8" w:rsidRPr="000A3001">
        <w:rPr>
          <w:rFonts w:ascii="PT Astra Serif" w:hAnsi="PT Astra Serif"/>
          <w:sz w:val="28"/>
          <w:szCs w:val="28"/>
          <w:u w:val="single"/>
        </w:rPr>
        <w:t>наименование территориального органа Министерства юстиции РФ или наименование Нотариальной палаты субъекта РФ, в котором проводился экзамен), по результатам которого квалификационный экзамен мною не сдан (сдан) (либо сообщение о том, что участие в квалификационных экзаменах ранее не принимал).</w:t>
      </w:r>
    </w:p>
    <w:p w14:paraId="5432CA95" w14:textId="77777777" w:rsidR="000905E8" w:rsidRPr="000A3001" w:rsidRDefault="000905E8" w:rsidP="000905E8">
      <w:pPr>
        <w:pStyle w:val="3"/>
        <w:shd w:val="clear" w:color="auto" w:fill="FFFFFF"/>
        <w:spacing w:after="0" w:line="360" w:lineRule="exact"/>
        <w:ind w:left="0"/>
        <w:jc w:val="both"/>
        <w:rPr>
          <w:rFonts w:ascii="PT Astra Serif" w:hAnsi="PT Astra Serif"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</w:rPr>
        <w:tab/>
        <w:t xml:space="preserve">Дополнительно уведомляю об отсутствии у меня гражданства иностранного государства или иностранных государств </w:t>
      </w:r>
      <w:r w:rsidRPr="000A3001">
        <w:rPr>
          <w:rFonts w:ascii="PT Astra Serif" w:hAnsi="PT Astra Serif"/>
          <w:sz w:val="28"/>
          <w:szCs w:val="28"/>
          <w:u w:val="single"/>
        </w:rPr>
        <w:t>(либо уведомление о наличии гражданства иностранного государства или иностранных государств)</w:t>
      </w:r>
      <w:r w:rsidRPr="000A3001">
        <w:rPr>
          <w:rFonts w:ascii="PT Astra Serif" w:hAnsi="PT Astra Serif"/>
          <w:sz w:val="28"/>
          <w:szCs w:val="28"/>
        </w:rPr>
        <w:t>.</w:t>
      </w:r>
    </w:p>
    <w:p w14:paraId="3B92A326" w14:textId="77777777" w:rsidR="000905E8" w:rsidRPr="000A3001" w:rsidRDefault="000905E8" w:rsidP="000905E8">
      <w:pPr>
        <w:pStyle w:val="3"/>
        <w:shd w:val="clear" w:color="auto" w:fill="FFFFFF"/>
        <w:spacing w:after="0" w:line="360" w:lineRule="exact"/>
        <w:ind w:left="0"/>
        <w:jc w:val="both"/>
        <w:rPr>
          <w:rFonts w:ascii="PT Astra Serif" w:hAnsi="PT Astra Serif"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</w:rPr>
        <w:tab/>
      </w:r>
    </w:p>
    <w:p w14:paraId="0389CDAA" w14:textId="77777777" w:rsidR="000905E8" w:rsidRPr="000A3001" w:rsidRDefault="000905E8" w:rsidP="00EE3351">
      <w:pPr>
        <w:pStyle w:val="3"/>
        <w:shd w:val="clear" w:color="auto" w:fill="FFFFFF"/>
        <w:spacing w:after="0" w:line="360" w:lineRule="exact"/>
        <w:ind w:left="0"/>
        <w:jc w:val="both"/>
        <w:rPr>
          <w:rFonts w:ascii="PT Astra Serif" w:hAnsi="PT Astra Serif"/>
          <w:sz w:val="28"/>
          <w:szCs w:val="28"/>
        </w:rPr>
      </w:pPr>
      <w:r w:rsidRPr="000A3001">
        <w:rPr>
          <w:rFonts w:ascii="PT Astra Serif" w:hAnsi="PT Astra Serif"/>
          <w:sz w:val="28"/>
          <w:szCs w:val="28"/>
          <w:u w:val="single"/>
        </w:rPr>
        <w:t xml:space="preserve">дата     </w:t>
      </w:r>
      <w:r w:rsidR="00F04AB6">
        <w:rPr>
          <w:rFonts w:ascii="PT Astra Serif" w:hAnsi="PT Astra Serif"/>
          <w:sz w:val="28"/>
          <w:szCs w:val="28"/>
          <w:u w:val="single"/>
        </w:rPr>
        <w:t xml:space="preserve">                        </w:t>
      </w:r>
      <w:r w:rsidRPr="000A3001">
        <w:rPr>
          <w:rFonts w:ascii="PT Astra Serif" w:hAnsi="PT Astra Serif"/>
          <w:sz w:val="28"/>
          <w:szCs w:val="28"/>
          <w:u w:val="single"/>
        </w:rPr>
        <w:t xml:space="preserve">     подпись    </w:t>
      </w:r>
      <w:r w:rsidR="00F04AB6">
        <w:rPr>
          <w:rFonts w:ascii="PT Astra Serif" w:hAnsi="PT Astra Serif"/>
          <w:sz w:val="28"/>
          <w:szCs w:val="28"/>
          <w:u w:val="single"/>
        </w:rPr>
        <w:t xml:space="preserve">   </w:t>
      </w:r>
      <w:r w:rsidRPr="000A3001">
        <w:rPr>
          <w:rFonts w:ascii="PT Astra Serif" w:hAnsi="PT Astra Serif"/>
          <w:sz w:val="28"/>
          <w:szCs w:val="28"/>
          <w:u w:val="single"/>
        </w:rPr>
        <w:t xml:space="preserve">        </w:t>
      </w:r>
      <w:r w:rsidR="000A3001">
        <w:rPr>
          <w:rFonts w:ascii="PT Astra Serif" w:hAnsi="PT Astra Serif"/>
          <w:sz w:val="28"/>
          <w:szCs w:val="28"/>
          <w:u w:val="single"/>
        </w:rPr>
        <w:t xml:space="preserve">            </w:t>
      </w:r>
      <w:r w:rsidR="00E2518E" w:rsidRPr="000A3001">
        <w:rPr>
          <w:rFonts w:ascii="PT Astra Serif" w:hAnsi="PT Astra Serif"/>
          <w:sz w:val="28"/>
          <w:szCs w:val="28"/>
          <w:u w:val="single"/>
        </w:rPr>
        <w:t xml:space="preserve">  </w:t>
      </w:r>
      <w:r w:rsidRPr="000A3001">
        <w:rPr>
          <w:rFonts w:ascii="PT Astra Serif" w:hAnsi="PT Astra Serif"/>
          <w:sz w:val="28"/>
          <w:szCs w:val="28"/>
          <w:u w:val="single"/>
        </w:rPr>
        <w:t xml:space="preserve">        фамилия, инициалы</w:t>
      </w:r>
      <w:r w:rsidR="00612D48" w:rsidRPr="000A3001">
        <w:rPr>
          <w:rFonts w:ascii="PT Astra Serif" w:hAnsi="PT Astra Serif"/>
          <w:sz w:val="28"/>
          <w:szCs w:val="28"/>
          <w:u w:val="single"/>
        </w:rPr>
        <w:t xml:space="preserve"> </w:t>
      </w:r>
    </w:p>
    <w:sectPr w:rsidR="000905E8" w:rsidRPr="000A3001" w:rsidSect="00F04AB6">
      <w:headerReference w:type="default" r:id="rId10"/>
      <w:pgSz w:w="11906" w:h="16838"/>
      <w:pgMar w:top="1134" w:right="1133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4BF02" w14:textId="77777777" w:rsidR="00CD6958" w:rsidRDefault="00CD6958" w:rsidP="000C7C8C">
      <w:r>
        <w:separator/>
      </w:r>
    </w:p>
  </w:endnote>
  <w:endnote w:type="continuationSeparator" w:id="0">
    <w:p w14:paraId="00CE5BA4" w14:textId="77777777" w:rsidR="00CD6958" w:rsidRDefault="00CD6958" w:rsidP="000C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929A" w14:textId="77777777" w:rsidR="00CD6958" w:rsidRDefault="00CD6958" w:rsidP="000C7C8C">
      <w:r>
        <w:separator/>
      </w:r>
    </w:p>
  </w:footnote>
  <w:footnote w:type="continuationSeparator" w:id="0">
    <w:p w14:paraId="16BFFEA2" w14:textId="77777777" w:rsidR="00CD6958" w:rsidRDefault="00CD6958" w:rsidP="000C7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C121" w14:textId="77777777" w:rsidR="000C7C8C" w:rsidRDefault="000C7C8C" w:rsidP="00F411F7">
    <w:pPr>
      <w:pStyle w:val="a8"/>
      <w:tabs>
        <w:tab w:val="center" w:pos="5102"/>
        <w:tab w:val="left" w:pos="5607"/>
      </w:tabs>
    </w:pPr>
  </w:p>
  <w:p w14:paraId="1B5AE6EB" w14:textId="77777777" w:rsidR="000C7C8C" w:rsidRDefault="000C7C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C58BB"/>
    <w:multiLevelType w:val="hybridMultilevel"/>
    <w:tmpl w:val="7C46EBAC"/>
    <w:lvl w:ilvl="0" w:tplc="E85483B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D0405F2"/>
    <w:multiLevelType w:val="hybridMultilevel"/>
    <w:tmpl w:val="9C889090"/>
    <w:lvl w:ilvl="0" w:tplc="20420CA0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AE"/>
    <w:rsid w:val="0000375B"/>
    <w:rsid w:val="00025694"/>
    <w:rsid w:val="00027E73"/>
    <w:rsid w:val="00036115"/>
    <w:rsid w:val="00045BB7"/>
    <w:rsid w:val="00051DB0"/>
    <w:rsid w:val="00054F85"/>
    <w:rsid w:val="000905E8"/>
    <w:rsid w:val="000A3001"/>
    <w:rsid w:val="000B016D"/>
    <w:rsid w:val="000C259E"/>
    <w:rsid w:val="000C7C8C"/>
    <w:rsid w:val="000D1794"/>
    <w:rsid w:val="000E0AAE"/>
    <w:rsid w:val="000E7F58"/>
    <w:rsid w:val="000F6512"/>
    <w:rsid w:val="000F7788"/>
    <w:rsid w:val="001017DE"/>
    <w:rsid w:val="0010278C"/>
    <w:rsid w:val="00104C44"/>
    <w:rsid w:val="001170FD"/>
    <w:rsid w:val="0012079D"/>
    <w:rsid w:val="00132AFD"/>
    <w:rsid w:val="0013510A"/>
    <w:rsid w:val="0014574D"/>
    <w:rsid w:val="00153C72"/>
    <w:rsid w:val="00160764"/>
    <w:rsid w:val="00175181"/>
    <w:rsid w:val="001768C8"/>
    <w:rsid w:val="00191955"/>
    <w:rsid w:val="00197F1A"/>
    <w:rsid w:val="001A0993"/>
    <w:rsid w:val="001C4005"/>
    <w:rsid w:val="001D1B9A"/>
    <w:rsid w:val="001E67D2"/>
    <w:rsid w:val="00211AAC"/>
    <w:rsid w:val="002324CF"/>
    <w:rsid w:val="0023313B"/>
    <w:rsid w:val="00234C28"/>
    <w:rsid w:val="00240248"/>
    <w:rsid w:val="00251F2A"/>
    <w:rsid w:val="00262FFD"/>
    <w:rsid w:val="00272473"/>
    <w:rsid w:val="00277504"/>
    <w:rsid w:val="0028631B"/>
    <w:rsid w:val="00287841"/>
    <w:rsid w:val="00291BE4"/>
    <w:rsid w:val="00293161"/>
    <w:rsid w:val="00295DAB"/>
    <w:rsid w:val="00297628"/>
    <w:rsid w:val="002B14F1"/>
    <w:rsid w:val="002B28B7"/>
    <w:rsid w:val="002C63A4"/>
    <w:rsid w:val="003009AA"/>
    <w:rsid w:val="00341FFE"/>
    <w:rsid w:val="00347359"/>
    <w:rsid w:val="00350341"/>
    <w:rsid w:val="003579E4"/>
    <w:rsid w:val="00362366"/>
    <w:rsid w:val="00363A96"/>
    <w:rsid w:val="00375D88"/>
    <w:rsid w:val="003A2CA9"/>
    <w:rsid w:val="003A6E3F"/>
    <w:rsid w:val="003C12E0"/>
    <w:rsid w:val="003C43B4"/>
    <w:rsid w:val="003D40E5"/>
    <w:rsid w:val="003D6307"/>
    <w:rsid w:val="003E4DC9"/>
    <w:rsid w:val="003E6754"/>
    <w:rsid w:val="003F64F4"/>
    <w:rsid w:val="004120D4"/>
    <w:rsid w:val="0043198E"/>
    <w:rsid w:val="00433668"/>
    <w:rsid w:val="00434114"/>
    <w:rsid w:val="0043752B"/>
    <w:rsid w:val="00437572"/>
    <w:rsid w:val="00440F64"/>
    <w:rsid w:val="0045686C"/>
    <w:rsid w:val="00473037"/>
    <w:rsid w:val="004830EA"/>
    <w:rsid w:val="00496F80"/>
    <w:rsid w:val="004A4A96"/>
    <w:rsid w:val="004A6BE1"/>
    <w:rsid w:val="004B6D44"/>
    <w:rsid w:val="004C2493"/>
    <w:rsid w:val="004C3FCD"/>
    <w:rsid w:val="004D66D8"/>
    <w:rsid w:val="004E3AA2"/>
    <w:rsid w:val="00506492"/>
    <w:rsid w:val="00507D50"/>
    <w:rsid w:val="005136F3"/>
    <w:rsid w:val="00513E83"/>
    <w:rsid w:val="00524328"/>
    <w:rsid w:val="00525065"/>
    <w:rsid w:val="00532FF6"/>
    <w:rsid w:val="0053430F"/>
    <w:rsid w:val="005518AD"/>
    <w:rsid w:val="0058478B"/>
    <w:rsid w:val="00585923"/>
    <w:rsid w:val="00596BD2"/>
    <w:rsid w:val="005A76BF"/>
    <w:rsid w:val="005C2411"/>
    <w:rsid w:val="005D1C18"/>
    <w:rsid w:val="005E1B16"/>
    <w:rsid w:val="005E5A4F"/>
    <w:rsid w:val="005F4772"/>
    <w:rsid w:val="005F7611"/>
    <w:rsid w:val="00600392"/>
    <w:rsid w:val="00601003"/>
    <w:rsid w:val="00611D02"/>
    <w:rsid w:val="00612D48"/>
    <w:rsid w:val="00623F2A"/>
    <w:rsid w:val="00624C24"/>
    <w:rsid w:val="00624DED"/>
    <w:rsid w:val="0063196D"/>
    <w:rsid w:val="006323A0"/>
    <w:rsid w:val="006554E1"/>
    <w:rsid w:val="00657370"/>
    <w:rsid w:val="00664BF2"/>
    <w:rsid w:val="00680880"/>
    <w:rsid w:val="00681E0B"/>
    <w:rsid w:val="00684085"/>
    <w:rsid w:val="0068527E"/>
    <w:rsid w:val="00687F94"/>
    <w:rsid w:val="00692E90"/>
    <w:rsid w:val="006A565E"/>
    <w:rsid w:val="006A60D5"/>
    <w:rsid w:val="006C43C3"/>
    <w:rsid w:val="006F2BB3"/>
    <w:rsid w:val="00722EAC"/>
    <w:rsid w:val="0078502F"/>
    <w:rsid w:val="007B0818"/>
    <w:rsid w:val="007B3520"/>
    <w:rsid w:val="007B6424"/>
    <w:rsid w:val="007B78FE"/>
    <w:rsid w:val="007C5BFA"/>
    <w:rsid w:val="007D0157"/>
    <w:rsid w:val="007D1B3E"/>
    <w:rsid w:val="007E1906"/>
    <w:rsid w:val="007F1B86"/>
    <w:rsid w:val="007F6486"/>
    <w:rsid w:val="008113AE"/>
    <w:rsid w:val="0081441A"/>
    <w:rsid w:val="00827390"/>
    <w:rsid w:val="00827529"/>
    <w:rsid w:val="00855BF8"/>
    <w:rsid w:val="00872C46"/>
    <w:rsid w:val="00881A79"/>
    <w:rsid w:val="0088389B"/>
    <w:rsid w:val="00890AF2"/>
    <w:rsid w:val="008914A0"/>
    <w:rsid w:val="008A4C06"/>
    <w:rsid w:val="008A4FA3"/>
    <w:rsid w:val="008B761E"/>
    <w:rsid w:val="008C1C43"/>
    <w:rsid w:val="008C2BC2"/>
    <w:rsid w:val="008D5933"/>
    <w:rsid w:val="00903254"/>
    <w:rsid w:val="009040AC"/>
    <w:rsid w:val="00910FD1"/>
    <w:rsid w:val="00922163"/>
    <w:rsid w:val="009263F5"/>
    <w:rsid w:val="00943A4C"/>
    <w:rsid w:val="0096314F"/>
    <w:rsid w:val="00976554"/>
    <w:rsid w:val="00997615"/>
    <w:rsid w:val="009A0F13"/>
    <w:rsid w:val="009B26EC"/>
    <w:rsid w:val="009B5D8E"/>
    <w:rsid w:val="009C68E3"/>
    <w:rsid w:val="009D7C57"/>
    <w:rsid w:val="009E7CB1"/>
    <w:rsid w:val="009F36F0"/>
    <w:rsid w:val="00A22501"/>
    <w:rsid w:val="00A2293F"/>
    <w:rsid w:val="00A229F6"/>
    <w:rsid w:val="00A239EF"/>
    <w:rsid w:val="00A37F31"/>
    <w:rsid w:val="00A40BAC"/>
    <w:rsid w:val="00A5188D"/>
    <w:rsid w:val="00A61B4E"/>
    <w:rsid w:val="00A64C81"/>
    <w:rsid w:val="00A70817"/>
    <w:rsid w:val="00A7269B"/>
    <w:rsid w:val="00A75B83"/>
    <w:rsid w:val="00A957AB"/>
    <w:rsid w:val="00A969EE"/>
    <w:rsid w:val="00AB2F70"/>
    <w:rsid w:val="00AB3694"/>
    <w:rsid w:val="00AB70AB"/>
    <w:rsid w:val="00AC2163"/>
    <w:rsid w:val="00B00AD4"/>
    <w:rsid w:val="00B17E7A"/>
    <w:rsid w:val="00B20807"/>
    <w:rsid w:val="00B20E55"/>
    <w:rsid w:val="00B27726"/>
    <w:rsid w:val="00B27EE4"/>
    <w:rsid w:val="00B462AC"/>
    <w:rsid w:val="00B53CD3"/>
    <w:rsid w:val="00B5783F"/>
    <w:rsid w:val="00B76D66"/>
    <w:rsid w:val="00B80216"/>
    <w:rsid w:val="00B81142"/>
    <w:rsid w:val="00B941C3"/>
    <w:rsid w:val="00BA0BF5"/>
    <w:rsid w:val="00BA302B"/>
    <w:rsid w:val="00BA70DF"/>
    <w:rsid w:val="00BC07E1"/>
    <w:rsid w:val="00BC1D13"/>
    <w:rsid w:val="00BD07C4"/>
    <w:rsid w:val="00BD07D1"/>
    <w:rsid w:val="00BD5837"/>
    <w:rsid w:val="00BF3CCB"/>
    <w:rsid w:val="00BF7C8E"/>
    <w:rsid w:val="00C20F33"/>
    <w:rsid w:val="00C41244"/>
    <w:rsid w:val="00C5212C"/>
    <w:rsid w:val="00C620E2"/>
    <w:rsid w:val="00C64276"/>
    <w:rsid w:val="00C90735"/>
    <w:rsid w:val="00CB7875"/>
    <w:rsid w:val="00CC467F"/>
    <w:rsid w:val="00CC6C2E"/>
    <w:rsid w:val="00CD6958"/>
    <w:rsid w:val="00CE19F4"/>
    <w:rsid w:val="00CE3CA1"/>
    <w:rsid w:val="00CE5AF7"/>
    <w:rsid w:val="00CE77A1"/>
    <w:rsid w:val="00CF3851"/>
    <w:rsid w:val="00CF77DD"/>
    <w:rsid w:val="00D012F2"/>
    <w:rsid w:val="00D123A6"/>
    <w:rsid w:val="00D2475D"/>
    <w:rsid w:val="00D35E22"/>
    <w:rsid w:val="00D57753"/>
    <w:rsid w:val="00D60B98"/>
    <w:rsid w:val="00D736BA"/>
    <w:rsid w:val="00D76D11"/>
    <w:rsid w:val="00D7779E"/>
    <w:rsid w:val="00D80A28"/>
    <w:rsid w:val="00D8785A"/>
    <w:rsid w:val="00D9550E"/>
    <w:rsid w:val="00D97FD3"/>
    <w:rsid w:val="00DA49C2"/>
    <w:rsid w:val="00DB73E6"/>
    <w:rsid w:val="00DC0975"/>
    <w:rsid w:val="00DC0C1B"/>
    <w:rsid w:val="00DC571A"/>
    <w:rsid w:val="00DC75C2"/>
    <w:rsid w:val="00DD6E3A"/>
    <w:rsid w:val="00DD7EE8"/>
    <w:rsid w:val="00DE39CB"/>
    <w:rsid w:val="00DE4091"/>
    <w:rsid w:val="00DF366A"/>
    <w:rsid w:val="00E002C4"/>
    <w:rsid w:val="00E2518E"/>
    <w:rsid w:val="00E3146F"/>
    <w:rsid w:val="00E51D5A"/>
    <w:rsid w:val="00E523FB"/>
    <w:rsid w:val="00E574E6"/>
    <w:rsid w:val="00E6073F"/>
    <w:rsid w:val="00E66482"/>
    <w:rsid w:val="00E7476E"/>
    <w:rsid w:val="00E94C5E"/>
    <w:rsid w:val="00E9541A"/>
    <w:rsid w:val="00EA1685"/>
    <w:rsid w:val="00EB52E3"/>
    <w:rsid w:val="00EB7B1E"/>
    <w:rsid w:val="00EC2001"/>
    <w:rsid w:val="00EE3351"/>
    <w:rsid w:val="00F02251"/>
    <w:rsid w:val="00F04AB6"/>
    <w:rsid w:val="00F110F1"/>
    <w:rsid w:val="00F16178"/>
    <w:rsid w:val="00F25031"/>
    <w:rsid w:val="00F32D19"/>
    <w:rsid w:val="00F411F7"/>
    <w:rsid w:val="00F43603"/>
    <w:rsid w:val="00F43E88"/>
    <w:rsid w:val="00F458C6"/>
    <w:rsid w:val="00F469B6"/>
    <w:rsid w:val="00F51D5D"/>
    <w:rsid w:val="00F56D84"/>
    <w:rsid w:val="00F57857"/>
    <w:rsid w:val="00F724D3"/>
    <w:rsid w:val="00FA4373"/>
    <w:rsid w:val="00FA6E8D"/>
    <w:rsid w:val="00FB0EE2"/>
    <w:rsid w:val="00FB19B3"/>
    <w:rsid w:val="00FB7F74"/>
    <w:rsid w:val="00F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13C5"/>
  <w15:docId w15:val="{CDABDF1E-7623-4005-A8C7-7706CA70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3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27E"/>
    <w:pPr>
      <w:spacing w:after="0" w:line="240" w:lineRule="auto"/>
    </w:pPr>
  </w:style>
  <w:style w:type="character" w:styleId="a4">
    <w:name w:val="Hyperlink"/>
    <w:uiPriority w:val="99"/>
    <w:semiHidden/>
    <w:rsid w:val="00827390"/>
    <w:rPr>
      <w:rFonts w:cs="Times New Roman"/>
      <w:color w:val="0000FF"/>
      <w:u w:val="single"/>
    </w:rPr>
  </w:style>
  <w:style w:type="character" w:styleId="a5">
    <w:name w:val="Book Title"/>
    <w:basedOn w:val="a0"/>
    <w:uiPriority w:val="33"/>
    <w:qFormat/>
    <w:rsid w:val="00291BE4"/>
    <w:rPr>
      <w:b/>
      <w:bCs/>
      <w:smallCaps/>
      <w:spacing w:val="5"/>
    </w:rPr>
  </w:style>
  <w:style w:type="character" w:styleId="a6">
    <w:name w:val="Subtle Emphasis"/>
    <w:basedOn w:val="a0"/>
    <w:uiPriority w:val="19"/>
    <w:qFormat/>
    <w:rsid w:val="00291BE4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291BE4"/>
    <w:rPr>
      <w:i/>
      <w:iCs/>
    </w:rPr>
  </w:style>
  <w:style w:type="paragraph" w:styleId="a8">
    <w:name w:val="header"/>
    <w:basedOn w:val="a"/>
    <w:link w:val="a9"/>
    <w:uiPriority w:val="99"/>
    <w:unhideWhenUsed/>
    <w:rsid w:val="000C7C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7C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0C7C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7C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E523FB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E52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B6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DE39C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C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Plain Text"/>
    <w:basedOn w:val="a"/>
    <w:link w:val="af2"/>
    <w:uiPriority w:val="99"/>
    <w:rsid w:val="00CF77DD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CF77D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3">
    <w:name w:val="Стиль"/>
    <w:rsid w:val="00CF77D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F77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905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905E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5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298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3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03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7749DCDDDB8770D2648EC7234ADAAD11526F6BD94B576918320160A326585ED235D4FE222CF383c4s5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o82.minjust.ru/sites/default/files/23._prikaz_minyusta_rf_ot_30.08.2017_no_156_ob_utverzhdenii_reglamenta_soversheniya_notariusami_notarialnyh_deystviy_ustanavlivayushchego_obem_informacii_neobhodimoy_notariusu_dlya_soversheniya_notari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CD26-2B9E-4D70-B822-058283F1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MINJUST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Ремига Татьяна Анатольевна</dc:creator>
  <cp:lastModifiedBy>minjust_MONO7</cp:lastModifiedBy>
  <cp:revision>6</cp:revision>
  <cp:lastPrinted>2025-02-06T08:51:00Z</cp:lastPrinted>
  <dcterms:created xsi:type="dcterms:W3CDTF">2026-01-21T11:58:00Z</dcterms:created>
  <dcterms:modified xsi:type="dcterms:W3CDTF">2026-01-21T12:51:00Z</dcterms:modified>
</cp:coreProperties>
</file>